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C8EB" w14:textId="1703969E" w:rsidR="00E079A6" w:rsidRDefault="00E079A6" w:rsidP="00E079A6">
      <w:pPr>
        <w:pStyle w:val="Heading1"/>
      </w:pPr>
      <w:r>
        <w:t xml:space="preserve">Men’s Bible Study – </w:t>
      </w:r>
      <w:r w:rsidR="00C33C78">
        <w:t xml:space="preserve">January </w:t>
      </w:r>
      <w:r w:rsidR="00E44535">
        <w:t>10</w:t>
      </w:r>
      <w:r w:rsidR="00C33C78">
        <w:t>, 2024</w:t>
      </w:r>
    </w:p>
    <w:p w14:paraId="443B41A8" w14:textId="48061A2B" w:rsidR="0028514E" w:rsidRDefault="0028514E" w:rsidP="0028514E">
      <w:hyperlink r:id="rId8" w:history="1">
        <w:r w:rsidRPr="00115B7F">
          <w:rPr>
            <w:rStyle w:val="Hyperlink"/>
          </w:rPr>
          <w:t>ljmonson@hotmail.com</w:t>
        </w:r>
      </w:hyperlink>
    </w:p>
    <w:p w14:paraId="170983D1" w14:textId="4C220906" w:rsidR="0028514E" w:rsidRDefault="0028514E" w:rsidP="0028514E">
      <w:hyperlink r:id="rId9" w:history="1">
        <w:r w:rsidRPr="00115B7F">
          <w:rPr>
            <w:rStyle w:val="Hyperlink"/>
          </w:rPr>
          <w:t>http://theoinsight.com</w:t>
        </w:r>
      </w:hyperlink>
    </w:p>
    <w:p w14:paraId="42B65448" w14:textId="202409B3" w:rsidR="004F191C" w:rsidRDefault="001E04E1">
      <w:pPr>
        <w:rPr>
          <w:rFonts w:ascii="Times New Roman" w:hAnsi="Times New Roman" w:cs="Times New Roman"/>
          <w:sz w:val="22"/>
        </w:rPr>
      </w:pPr>
      <w:r>
        <w:rPr>
          <w:rFonts w:ascii="Times New Roman" w:hAnsi="Times New Roman" w:cs="Times New Roman"/>
          <w:sz w:val="22"/>
        </w:rPr>
        <w:t>Lesson 35</w:t>
      </w:r>
    </w:p>
    <w:p w14:paraId="7206C988" w14:textId="09AFB4D6" w:rsidR="00BC2B2E" w:rsidRDefault="00B47BDB">
      <w:pPr>
        <w:rPr>
          <w:rFonts w:ascii="Times New Roman" w:hAnsi="Times New Roman" w:cs="Times New Roman"/>
          <w:sz w:val="20"/>
          <w:szCs w:val="20"/>
        </w:rPr>
      </w:pPr>
      <w:r w:rsidRPr="00780217">
        <w:rPr>
          <w:rFonts w:ascii="Times New Roman" w:hAnsi="Times New Roman" w:cs="Times New Roman"/>
          <w:sz w:val="22"/>
        </w:rPr>
        <w:t xml:space="preserve">Romans </w:t>
      </w:r>
      <w:r w:rsidR="00C33C78">
        <w:rPr>
          <w:rFonts w:ascii="Times New Roman" w:hAnsi="Times New Roman" w:cs="Times New Roman"/>
          <w:sz w:val="22"/>
        </w:rPr>
        <w:t>12:</w:t>
      </w:r>
      <w:r w:rsidR="00E44535">
        <w:rPr>
          <w:rFonts w:ascii="Times New Roman" w:hAnsi="Times New Roman" w:cs="Times New Roman"/>
          <w:sz w:val="22"/>
        </w:rPr>
        <w:t>3-8</w:t>
      </w:r>
      <w:r w:rsidRPr="00780217">
        <w:rPr>
          <w:rFonts w:ascii="Times New Roman" w:hAnsi="Times New Roman" w:cs="Times New Roman"/>
          <w:sz w:val="22"/>
        </w:rPr>
        <w:t xml:space="preserve"> NASB</w:t>
      </w:r>
      <w:r w:rsidR="0021398B">
        <w:rPr>
          <w:rFonts w:ascii="Times New Roman" w:hAnsi="Times New Roman" w:cs="Times New Roman"/>
          <w:sz w:val="20"/>
          <w:szCs w:val="20"/>
        </w:rPr>
        <w:tab/>
      </w:r>
    </w:p>
    <w:p w14:paraId="6E64B244" w14:textId="55E91097" w:rsidR="00E44535" w:rsidRDefault="00E44535" w:rsidP="001F7BCB">
      <w:pPr>
        <w:pStyle w:val="Heading2"/>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olor w:val="auto"/>
          <w:sz w:val="24"/>
          <w:szCs w:val="24"/>
        </w:rPr>
      </w:pPr>
      <w:r>
        <w:rPr>
          <w:rFonts w:asciiTheme="minorHAnsi" w:eastAsiaTheme="minorHAnsi" w:hAnsiTheme="minorHAnsi" w:cstheme="minorHAnsi"/>
          <w:b/>
          <w:bCs/>
          <w:color w:val="auto"/>
          <w:sz w:val="24"/>
          <w:szCs w:val="24"/>
        </w:rPr>
        <w:t>3</w:t>
      </w:r>
      <w:r w:rsidR="00294F41">
        <w:rPr>
          <w:rFonts w:asciiTheme="minorHAnsi" w:eastAsiaTheme="minorHAnsi" w:hAnsiTheme="minorHAnsi" w:cstheme="minorHAnsi"/>
          <w:b/>
          <w:bCs/>
          <w:color w:val="auto"/>
          <w:sz w:val="24"/>
          <w:szCs w:val="24"/>
        </w:rPr>
        <w:t>)</w:t>
      </w:r>
      <w:r>
        <w:rPr>
          <w:rFonts w:asciiTheme="minorHAnsi" w:eastAsiaTheme="minorHAnsi" w:hAnsiTheme="minorHAnsi" w:cstheme="minorHAnsi"/>
          <w:b/>
          <w:bCs/>
          <w:color w:val="auto"/>
          <w:sz w:val="24"/>
          <w:szCs w:val="24"/>
        </w:rPr>
        <w:t xml:space="preserve"> </w:t>
      </w:r>
      <w:r w:rsidRPr="00E44535">
        <w:rPr>
          <w:rFonts w:asciiTheme="minorHAnsi" w:eastAsiaTheme="minorHAnsi" w:hAnsiTheme="minorHAnsi" w:cstheme="minorHAnsi"/>
          <w:b/>
          <w:bCs/>
          <w:color w:val="auto"/>
          <w:sz w:val="24"/>
          <w:szCs w:val="24"/>
        </w:rPr>
        <w:t xml:space="preserve">For through the grace given to me I say to everyone among you not to think more highly of himself than he ought to think; but to think </w:t>
      </w:r>
      <w:proofErr w:type="gramStart"/>
      <w:r w:rsidRPr="00E44535">
        <w:rPr>
          <w:rFonts w:asciiTheme="minorHAnsi" w:eastAsiaTheme="minorHAnsi" w:hAnsiTheme="minorHAnsi" w:cstheme="minorHAnsi"/>
          <w:b/>
          <w:bCs/>
          <w:color w:val="auto"/>
          <w:sz w:val="24"/>
          <w:szCs w:val="24"/>
        </w:rPr>
        <w:t>so as to</w:t>
      </w:r>
      <w:proofErr w:type="gramEnd"/>
      <w:r w:rsidRPr="00E44535">
        <w:rPr>
          <w:rFonts w:asciiTheme="minorHAnsi" w:eastAsiaTheme="minorHAnsi" w:hAnsiTheme="minorHAnsi" w:cstheme="minorHAnsi"/>
          <w:b/>
          <w:bCs/>
          <w:color w:val="auto"/>
          <w:sz w:val="24"/>
          <w:szCs w:val="24"/>
        </w:rPr>
        <w:t xml:space="preserve"> have sound judgment, as God has allotted to each a measure of faith. </w:t>
      </w:r>
    </w:p>
    <w:p w14:paraId="26232C37" w14:textId="692E53AF" w:rsidR="00E44535" w:rsidRDefault="00E44535" w:rsidP="001F7BCB">
      <w:pPr>
        <w:pStyle w:val="Heading2"/>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olor w:val="auto"/>
          <w:sz w:val="24"/>
          <w:szCs w:val="24"/>
        </w:rPr>
      </w:pPr>
      <w:r w:rsidRPr="00E44535">
        <w:rPr>
          <w:rFonts w:asciiTheme="minorHAnsi" w:eastAsiaTheme="minorHAnsi" w:hAnsiTheme="minorHAnsi" w:cstheme="minorHAnsi"/>
          <w:b/>
          <w:bCs/>
          <w:color w:val="auto"/>
          <w:sz w:val="24"/>
          <w:szCs w:val="24"/>
        </w:rPr>
        <w:t>4</w:t>
      </w:r>
      <w:r w:rsidR="00294F41">
        <w:rPr>
          <w:rFonts w:asciiTheme="minorHAnsi" w:eastAsiaTheme="minorHAnsi" w:hAnsiTheme="minorHAnsi" w:cstheme="minorHAnsi"/>
          <w:b/>
          <w:bCs/>
          <w:color w:val="auto"/>
          <w:sz w:val="24"/>
          <w:szCs w:val="24"/>
        </w:rPr>
        <w:t>)</w:t>
      </w:r>
      <w:r>
        <w:rPr>
          <w:rFonts w:asciiTheme="minorHAnsi" w:eastAsiaTheme="minorHAnsi" w:hAnsiTheme="minorHAnsi" w:cstheme="minorHAnsi"/>
          <w:b/>
          <w:bCs/>
          <w:color w:val="auto"/>
          <w:sz w:val="24"/>
          <w:szCs w:val="24"/>
        </w:rPr>
        <w:t xml:space="preserve"> </w:t>
      </w:r>
      <w:r w:rsidRPr="00E44535">
        <w:rPr>
          <w:rFonts w:asciiTheme="minorHAnsi" w:eastAsiaTheme="minorHAnsi" w:hAnsiTheme="minorHAnsi" w:cstheme="minorHAnsi"/>
          <w:b/>
          <w:bCs/>
          <w:color w:val="auto"/>
          <w:sz w:val="24"/>
          <w:szCs w:val="24"/>
        </w:rPr>
        <w:t xml:space="preserve">For just as we have many parts in one body and all the body’s parts do not have the same function, </w:t>
      </w:r>
    </w:p>
    <w:p w14:paraId="47FF69D1" w14:textId="314D50D1" w:rsidR="00E44535" w:rsidRDefault="00E44535" w:rsidP="001F7BCB">
      <w:pPr>
        <w:pStyle w:val="Heading2"/>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olor w:val="auto"/>
          <w:sz w:val="24"/>
          <w:szCs w:val="24"/>
        </w:rPr>
      </w:pPr>
      <w:r w:rsidRPr="00E44535">
        <w:rPr>
          <w:rFonts w:asciiTheme="minorHAnsi" w:eastAsiaTheme="minorHAnsi" w:hAnsiTheme="minorHAnsi" w:cstheme="minorHAnsi"/>
          <w:b/>
          <w:bCs/>
          <w:color w:val="auto"/>
          <w:sz w:val="24"/>
          <w:szCs w:val="24"/>
        </w:rPr>
        <w:t>5</w:t>
      </w:r>
      <w:r w:rsidR="00294F41">
        <w:rPr>
          <w:rFonts w:asciiTheme="minorHAnsi" w:eastAsiaTheme="minorHAnsi" w:hAnsiTheme="minorHAnsi" w:cstheme="minorHAnsi"/>
          <w:b/>
          <w:bCs/>
          <w:color w:val="auto"/>
          <w:sz w:val="24"/>
          <w:szCs w:val="24"/>
        </w:rPr>
        <w:t>)</w:t>
      </w:r>
      <w:r>
        <w:rPr>
          <w:rFonts w:asciiTheme="minorHAnsi" w:eastAsiaTheme="minorHAnsi" w:hAnsiTheme="minorHAnsi" w:cstheme="minorHAnsi"/>
          <w:b/>
          <w:bCs/>
          <w:color w:val="auto"/>
          <w:sz w:val="24"/>
          <w:szCs w:val="24"/>
        </w:rPr>
        <w:t xml:space="preserve"> </w:t>
      </w:r>
      <w:proofErr w:type="gramStart"/>
      <w:r w:rsidRPr="00E44535">
        <w:rPr>
          <w:rFonts w:asciiTheme="minorHAnsi" w:eastAsiaTheme="minorHAnsi" w:hAnsiTheme="minorHAnsi" w:cstheme="minorHAnsi"/>
          <w:b/>
          <w:bCs/>
          <w:color w:val="auto"/>
          <w:sz w:val="24"/>
          <w:szCs w:val="24"/>
        </w:rPr>
        <w:t>so</w:t>
      </w:r>
      <w:proofErr w:type="gramEnd"/>
      <w:r w:rsidRPr="00E44535">
        <w:rPr>
          <w:rFonts w:asciiTheme="minorHAnsi" w:eastAsiaTheme="minorHAnsi" w:hAnsiTheme="minorHAnsi" w:cstheme="minorHAnsi"/>
          <w:b/>
          <w:bCs/>
          <w:color w:val="auto"/>
          <w:sz w:val="24"/>
          <w:szCs w:val="24"/>
        </w:rPr>
        <w:t xml:space="preserve"> we, who are many, are one body in Christ, and individually parts of one another. </w:t>
      </w:r>
    </w:p>
    <w:p w14:paraId="227447D9" w14:textId="7E223F82" w:rsidR="00E44535" w:rsidRDefault="00E44535" w:rsidP="001F7BCB">
      <w:pPr>
        <w:pStyle w:val="Heading2"/>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olor w:val="auto"/>
          <w:sz w:val="24"/>
          <w:szCs w:val="24"/>
        </w:rPr>
      </w:pPr>
      <w:r w:rsidRPr="00E44535">
        <w:rPr>
          <w:rFonts w:asciiTheme="minorHAnsi" w:eastAsiaTheme="minorHAnsi" w:hAnsiTheme="minorHAnsi" w:cstheme="minorHAnsi"/>
          <w:b/>
          <w:bCs/>
          <w:color w:val="auto"/>
          <w:sz w:val="24"/>
          <w:szCs w:val="24"/>
        </w:rPr>
        <w:t>6</w:t>
      </w:r>
      <w:r w:rsidR="00294F41">
        <w:rPr>
          <w:rFonts w:asciiTheme="minorHAnsi" w:eastAsiaTheme="minorHAnsi" w:hAnsiTheme="minorHAnsi" w:cstheme="minorHAnsi"/>
          <w:b/>
          <w:bCs/>
          <w:color w:val="auto"/>
          <w:sz w:val="24"/>
          <w:szCs w:val="24"/>
        </w:rPr>
        <w:t>)</w:t>
      </w:r>
      <w:r>
        <w:rPr>
          <w:rFonts w:asciiTheme="minorHAnsi" w:eastAsiaTheme="minorHAnsi" w:hAnsiTheme="minorHAnsi" w:cstheme="minorHAnsi"/>
          <w:b/>
          <w:bCs/>
          <w:color w:val="auto"/>
          <w:sz w:val="24"/>
          <w:szCs w:val="24"/>
        </w:rPr>
        <w:t xml:space="preserve"> </w:t>
      </w:r>
      <w:r w:rsidRPr="00E44535">
        <w:rPr>
          <w:rFonts w:asciiTheme="minorHAnsi" w:eastAsiaTheme="minorHAnsi" w:hAnsiTheme="minorHAnsi" w:cstheme="minorHAnsi"/>
          <w:b/>
          <w:bCs/>
          <w:color w:val="auto"/>
          <w:sz w:val="24"/>
          <w:szCs w:val="24"/>
        </w:rPr>
        <w:t xml:space="preserve">However, since we have gifts that differ according to the grace given to us, each of us is to use them properly: if prophecy, in proportion to one’s </w:t>
      </w:r>
      <w:proofErr w:type="gramStart"/>
      <w:r w:rsidRPr="00E44535">
        <w:rPr>
          <w:rFonts w:asciiTheme="minorHAnsi" w:eastAsiaTheme="minorHAnsi" w:hAnsiTheme="minorHAnsi" w:cstheme="minorHAnsi"/>
          <w:b/>
          <w:bCs/>
          <w:color w:val="auto"/>
          <w:sz w:val="24"/>
          <w:szCs w:val="24"/>
        </w:rPr>
        <w:t>faith;</w:t>
      </w:r>
      <w:proofErr w:type="gramEnd"/>
      <w:r w:rsidRPr="00E44535">
        <w:rPr>
          <w:rFonts w:asciiTheme="minorHAnsi" w:eastAsiaTheme="minorHAnsi" w:hAnsiTheme="minorHAnsi" w:cstheme="minorHAnsi"/>
          <w:b/>
          <w:bCs/>
          <w:color w:val="auto"/>
          <w:sz w:val="24"/>
          <w:szCs w:val="24"/>
        </w:rPr>
        <w:t xml:space="preserve"> </w:t>
      </w:r>
    </w:p>
    <w:p w14:paraId="061F92BF" w14:textId="02EB596A" w:rsidR="00E44535" w:rsidRDefault="00E44535" w:rsidP="001F7BCB">
      <w:pPr>
        <w:pStyle w:val="Heading2"/>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olor w:val="auto"/>
          <w:sz w:val="24"/>
          <w:szCs w:val="24"/>
        </w:rPr>
      </w:pPr>
      <w:r w:rsidRPr="00E44535">
        <w:rPr>
          <w:rFonts w:asciiTheme="minorHAnsi" w:eastAsiaTheme="minorHAnsi" w:hAnsiTheme="minorHAnsi" w:cstheme="minorHAnsi"/>
          <w:b/>
          <w:bCs/>
          <w:color w:val="auto"/>
          <w:sz w:val="24"/>
          <w:szCs w:val="24"/>
        </w:rPr>
        <w:t>7</w:t>
      </w:r>
      <w:r w:rsidR="00294F41">
        <w:rPr>
          <w:rFonts w:asciiTheme="minorHAnsi" w:eastAsiaTheme="minorHAnsi" w:hAnsiTheme="minorHAnsi" w:cstheme="minorHAnsi"/>
          <w:b/>
          <w:bCs/>
          <w:color w:val="auto"/>
          <w:sz w:val="24"/>
          <w:szCs w:val="24"/>
        </w:rPr>
        <w:t>)</w:t>
      </w:r>
      <w:r>
        <w:rPr>
          <w:rFonts w:asciiTheme="minorHAnsi" w:eastAsiaTheme="minorHAnsi" w:hAnsiTheme="minorHAnsi" w:cstheme="minorHAnsi"/>
          <w:b/>
          <w:bCs/>
          <w:color w:val="auto"/>
          <w:sz w:val="24"/>
          <w:szCs w:val="24"/>
        </w:rPr>
        <w:t xml:space="preserve"> </w:t>
      </w:r>
      <w:r w:rsidRPr="00E44535">
        <w:rPr>
          <w:rFonts w:asciiTheme="minorHAnsi" w:eastAsiaTheme="minorHAnsi" w:hAnsiTheme="minorHAnsi" w:cstheme="minorHAnsi"/>
          <w:b/>
          <w:bCs/>
          <w:color w:val="auto"/>
          <w:sz w:val="24"/>
          <w:szCs w:val="24"/>
        </w:rPr>
        <w:t xml:space="preserve">if service, in the act of serving; or the one who teaches, in the act of </w:t>
      </w:r>
      <w:proofErr w:type="gramStart"/>
      <w:r w:rsidRPr="00E44535">
        <w:rPr>
          <w:rFonts w:asciiTheme="minorHAnsi" w:eastAsiaTheme="minorHAnsi" w:hAnsiTheme="minorHAnsi" w:cstheme="minorHAnsi"/>
          <w:b/>
          <w:bCs/>
          <w:color w:val="auto"/>
          <w:sz w:val="24"/>
          <w:szCs w:val="24"/>
        </w:rPr>
        <w:t>teaching;</w:t>
      </w:r>
      <w:proofErr w:type="gramEnd"/>
      <w:r w:rsidRPr="00E44535">
        <w:rPr>
          <w:rFonts w:asciiTheme="minorHAnsi" w:eastAsiaTheme="minorHAnsi" w:hAnsiTheme="minorHAnsi" w:cstheme="minorHAnsi"/>
          <w:b/>
          <w:bCs/>
          <w:color w:val="auto"/>
          <w:sz w:val="24"/>
          <w:szCs w:val="24"/>
        </w:rPr>
        <w:t xml:space="preserve"> </w:t>
      </w:r>
    </w:p>
    <w:p w14:paraId="78B1DA15" w14:textId="19D1DC4D" w:rsidR="00A53910" w:rsidRDefault="00E44535" w:rsidP="001F7BCB">
      <w:pPr>
        <w:pStyle w:val="Heading2"/>
        <w:pBdr>
          <w:top w:val="single" w:sz="4" w:space="1" w:color="auto"/>
          <w:left w:val="single" w:sz="4" w:space="4" w:color="auto"/>
          <w:bottom w:val="single" w:sz="4" w:space="1" w:color="auto"/>
          <w:right w:val="single" w:sz="4" w:space="4" w:color="auto"/>
        </w:pBdr>
      </w:pPr>
      <w:r w:rsidRPr="00E44535">
        <w:rPr>
          <w:rFonts w:asciiTheme="minorHAnsi" w:eastAsiaTheme="minorHAnsi" w:hAnsiTheme="minorHAnsi" w:cstheme="minorHAnsi"/>
          <w:b/>
          <w:bCs/>
          <w:color w:val="auto"/>
          <w:sz w:val="24"/>
          <w:szCs w:val="24"/>
        </w:rPr>
        <w:t>8</w:t>
      </w:r>
      <w:r w:rsidR="00294F41">
        <w:rPr>
          <w:rFonts w:asciiTheme="minorHAnsi" w:eastAsiaTheme="minorHAnsi" w:hAnsiTheme="minorHAnsi" w:cstheme="minorHAnsi"/>
          <w:b/>
          <w:bCs/>
          <w:color w:val="auto"/>
          <w:sz w:val="24"/>
          <w:szCs w:val="24"/>
        </w:rPr>
        <w:t>)</w:t>
      </w:r>
      <w:r>
        <w:rPr>
          <w:rFonts w:asciiTheme="minorHAnsi" w:eastAsiaTheme="minorHAnsi" w:hAnsiTheme="minorHAnsi" w:cstheme="minorHAnsi"/>
          <w:b/>
          <w:bCs/>
          <w:color w:val="auto"/>
          <w:sz w:val="24"/>
          <w:szCs w:val="24"/>
        </w:rPr>
        <w:t xml:space="preserve"> </w:t>
      </w:r>
      <w:r w:rsidRPr="00E44535">
        <w:rPr>
          <w:rFonts w:asciiTheme="minorHAnsi" w:eastAsiaTheme="minorHAnsi" w:hAnsiTheme="minorHAnsi" w:cstheme="minorHAnsi"/>
          <w:b/>
          <w:bCs/>
          <w:color w:val="auto"/>
          <w:sz w:val="24"/>
          <w:szCs w:val="24"/>
        </w:rPr>
        <w:t>or the one who exhorts, in the work of exhortation; the one who gives, with generosity; the one who is in leadership, with diligence; the one who shows mercy, with cheerfulness.</w:t>
      </w:r>
    </w:p>
    <w:p w14:paraId="5A4B7624" w14:textId="08E084F7" w:rsidR="000C5DA1" w:rsidRDefault="00E9732F" w:rsidP="000C5DA1">
      <w:pPr>
        <w:pStyle w:val="Heading2"/>
      </w:pPr>
      <w:r>
        <w:t>Introduction: Context to the chapter and book of Romans.</w:t>
      </w:r>
    </w:p>
    <w:p w14:paraId="7E43AA29" w14:textId="06EB0FAC" w:rsidR="00E95D98" w:rsidRDefault="00E95D98" w:rsidP="00E95D98">
      <w:r>
        <w:t xml:space="preserve">Our portion of Romans for tonight is an echo of Verse one and two of chapter twelve. </w:t>
      </w:r>
      <w:r>
        <w:tab/>
      </w:r>
    </w:p>
    <w:tbl>
      <w:tblPr>
        <w:tblStyle w:val="TableGrid"/>
        <w:tblW w:w="0" w:type="auto"/>
        <w:tblLook w:val="04A0" w:firstRow="1" w:lastRow="0" w:firstColumn="1" w:lastColumn="0" w:noHBand="0" w:noVBand="1"/>
      </w:tblPr>
      <w:tblGrid>
        <w:gridCol w:w="4675"/>
        <w:gridCol w:w="4675"/>
      </w:tblGrid>
      <w:tr w:rsidR="00E95D98" w:rsidRPr="00693212" w14:paraId="05F8A514" w14:textId="77777777" w:rsidTr="00294F41">
        <w:tc>
          <w:tcPr>
            <w:tcW w:w="4675" w:type="dxa"/>
            <w:shd w:val="clear" w:color="auto" w:fill="D0CECE" w:themeFill="background2" w:themeFillShade="E6"/>
          </w:tcPr>
          <w:p w14:paraId="24B5EF64" w14:textId="549F7250" w:rsidR="00E95D98" w:rsidRPr="00693212" w:rsidRDefault="00E95D98" w:rsidP="00693212">
            <w:pPr>
              <w:jc w:val="center"/>
              <w:rPr>
                <w:b/>
                <w:bCs/>
                <w:i/>
                <w:iCs/>
                <w:u w:val="single"/>
              </w:rPr>
            </w:pPr>
            <w:r w:rsidRPr="00693212">
              <w:rPr>
                <w:b/>
                <w:bCs/>
                <w:i/>
                <w:iCs/>
                <w:u w:val="single"/>
              </w:rPr>
              <w:t>Romans 12:1,2</w:t>
            </w:r>
          </w:p>
        </w:tc>
        <w:tc>
          <w:tcPr>
            <w:tcW w:w="4675" w:type="dxa"/>
            <w:shd w:val="clear" w:color="auto" w:fill="D0CECE" w:themeFill="background2" w:themeFillShade="E6"/>
          </w:tcPr>
          <w:p w14:paraId="72AD85F3" w14:textId="15C50D86" w:rsidR="00E95D98" w:rsidRPr="00693212" w:rsidRDefault="00E95D98" w:rsidP="00693212">
            <w:pPr>
              <w:jc w:val="center"/>
              <w:rPr>
                <w:b/>
                <w:bCs/>
                <w:i/>
                <w:iCs/>
                <w:u w:val="single"/>
              </w:rPr>
            </w:pPr>
            <w:r w:rsidRPr="00693212">
              <w:rPr>
                <w:b/>
                <w:bCs/>
                <w:i/>
                <w:iCs/>
                <w:u w:val="single"/>
              </w:rPr>
              <w:t>Romans 12:3-8</w:t>
            </w:r>
          </w:p>
        </w:tc>
      </w:tr>
      <w:tr w:rsidR="00294F41" w14:paraId="42B9A120" w14:textId="77777777" w:rsidTr="00E95D98">
        <w:tc>
          <w:tcPr>
            <w:tcW w:w="4675" w:type="dxa"/>
          </w:tcPr>
          <w:p w14:paraId="0DD51FB7" w14:textId="1A5B3976" w:rsidR="00294F41" w:rsidRDefault="00294F41" w:rsidP="002458B0">
            <w:pPr>
              <w:spacing w:before="0" w:after="0"/>
            </w:pPr>
            <w:r>
              <w:t>I urge you</w:t>
            </w:r>
          </w:p>
        </w:tc>
        <w:tc>
          <w:tcPr>
            <w:tcW w:w="4675" w:type="dxa"/>
          </w:tcPr>
          <w:p w14:paraId="442E63DB" w14:textId="493F72C3" w:rsidR="00294F41" w:rsidRDefault="00294F41" w:rsidP="002458B0">
            <w:pPr>
              <w:spacing w:before="0" w:after="0"/>
            </w:pPr>
            <w:r>
              <w:t>I say</w:t>
            </w:r>
          </w:p>
        </w:tc>
      </w:tr>
      <w:tr w:rsidR="00294F41" w14:paraId="32879D8B" w14:textId="77777777" w:rsidTr="00E95D98">
        <w:tc>
          <w:tcPr>
            <w:tcW w:w="4675" w:type="dxa"/>
          </w:tcPr>
          <w:p w14:paraId="33259FC0" w14:textId="2C4B74A5" w:rsidR="00294F41" w:rsidRDefault="00294F41" w:rsidP="002458B0">
            <w:pPr>
              <w:spacing w:before="0" w:after="0"/>
            </w:pPr>
            <w:r>
              <w:t>Brethren</w:t>
            </w:r>
          </w:p>
        </w:tc>
        <w:tc>
          <w:tcPr>
            <w:tcW w:w="4675" w:type="dxa"/>
          </w:tcPr>
          <w:p w14:paraId="456E4631" w14:textId="0A182891" w:rsidR="00294F41" w:rsidRDefault="00294F41" w:rsidP="002458B0">
            <w:pPr>
              <w:spacing w:before="0" w:after="0"/>
            </w:pPr>
            <w:r>
              <w:t>Say to every man</w:t>
            </w:r>
          </w:p>
        </w:tc>
      </w:tr>
      <w:tr w:rsidR="00E95D98" w14:paraId="36C05060" w14:textId="77777777" w:rsidTr="00E95D98">
        <w:tc>
          <w:tcPr>
            <w:tcW w:w="4675" w:type="dxa"/>
          </w:tcPr>
          <w:p w14:paraId="2EE1B606" w14:textId="1D6FDE21" w:rsidR="00E95D98" w:rsidRDefault="00E95D98" w:rsidP="002458B0">
            <w:pPr>
              <w:spacing w:before="0" w:after="0"/>
            </w:pPr>
            <w:r>
              <w:t>Mercy of God</w:t>
            </w:r>
          </w:p>
        </w:tc>
        <w:tc>
          <w:tcPr>
            <w:tcW w:w="4675" w:type="dxa"/>
          </w:tcPr>
          <w:p w14:paraId="2410E224" w14:textId="5582FEA5" w:rsidR="00E95D98" w:rsidRDefault="00E95D98" w:rsidP="002458B0">
            <w:pPr>
              <w:spacing w:before="0" w:after="0"/>
            </w:pPr>
            <w:r>
              <w:t>Grace given to me</w:t>
            </w:r>
          </w:p>
        </w:tc>
      </w:tr>
      <w:tr w:rsidR="00E95D98" w14:paraId="031BD914" w14:textId="77777777" w:rsidTr="00E95D98">
        <w:tc>
          <w:tcPr>
            <w:tcW w:w="4675" w:type="dxa"/>
          </w:tcPr>
          <w:p w14:paraId="0AD84FCA" w14:textId="75F461A8" w:rsidR="00E95D98" w:rsidRDefault="00E95D98" w:rsidP="002458B0">
            <w:pPr>
              <w:spacing w:before="0" w:after="0"/>
            </w:pPr>
            <w:r>
              <w:t>Renewing of your mind</w:t>
            </w:r>
          </w:p>
        </w:tc>
        <w:tc>
          <w:tcPr>
            <w:tcW w:w="4675" w:type="dxa"/>
          </w:tcPr>
          <w:p w14:paraId="2779B4DA" w14:textId="52BF9976" w:rsidR="00E95D98" w:rsidRDefault="00294F41" w:rsidP="002458B0">
            <w:pPr>
              <w:spacing w:before="0" w:after="0"/>
            </w:pPr>
            <w:r>
              <w:t>Sound judgement</w:t>
            </w:r>
            <w:r w:rsidR="00D04A3C">
              <w:t xml:space="preserve"> Don’t think more highly than you ought.</w:t>
            </w:r>
          </w:p>
        </w:tc>
      </w:tr>
      <w:tr w:rsidR="00E95D98" w14:paraId="1C822D8E" w14:textId="77777777" w:rsidTr="00E95D98">
        <w:tc>
          <w:tcPr>
            <w:tcW w:w="4675" w:type="dxa"/>
          </w:tcPr>
          <w:p w14:paraId="54DD67ED" w14:textId="12394165" w:rsidR="00E95D98" w:rsidRDefault="00E95D98" w:rsidP="002458B0">
            <w:pPr>
              <w:spacing w:before="0" w:after="0"/>
            </w:pPr>
            <w:r>
              <w:t>Spiritual Service</w:t>
            </w:r>
          </w:p>
        </w:tc>
        <w:tc>
          <w:tcPr>
            <w:tcW w:w="4675" w:type="dxa"/>
          </w:tcPr>
          <w:p w14:paraId="4CE8DD64" w14:textId="1301521F" w:rsidR="00E95D98" w:rsidRDefault="00E95D98" w:rsidP="002458B0">
            <w:pPr>
              <w:spacing w:before="0" w:after="0"/>
            </w:pPr>
            <w:r>
              <w:t xml:space="preserve">List of acts or methods of </w:t>
            </w:r>
            <w:r w:rsidR="00294F41">
              <w:t>spiritual provision:</w:t>
            </w:r>
            <w:r>
              <w:t xml:space="preserve"> </w:t>
            </w:r>
            <w:r w:rsidR="00294F41">
              <w:t>prophecy, teaching, preaching, servanthood, exhortation, giver, leader, mercy.</w:t>
            </w:r>
          </w:p>
        </w:tc>
      </w:tr>
      <w:tr w:rsidR="00294F41" w14:paraId="3DCB79AF" w14:textId="77777777" w:rsidTr="00E95D98">
        <w:tc>
          <w:tcPr>
            <w:tcW w:w="4675" w:type="dxa"/>
          </w:tcPr>
          <w:p w14:paraId="556DEF7F" w14:textId="4F7190F0" w:rsidR="00294F41" w:rsidRDefault="00294F41" w:rsidP="002458B0">
            <w:pPr>
              <w:spacing w:before="0" w:after="0"/>
            </w:pPr>
            <w:r>
              <w:t>Prove the will of God</w:t>
            </w:r>
          </w:p>
        </w:tc>
        <w:tc>
          <w:tcPr>
            <w:tcW w:w="4675" w:type="dxa"/>
          </w:tcPr>
          <w:p w14:paraId="7589AD55" w14:textId="6EBC1C5B" w:rsidR="00294F41" w:rsidRDefault="00294F41" w:rsidP="002458B0">
            <w:pPr>
              <w:spacing w:before="0" w:after="0"/>
            </w:pPr>
            <w:r>
              <w:t>Gifts that differ according to the Grace given by God.</w:t>
            </w:r>
          </w:p>
        </w:tc>
      </w:tr>
    </w:tbl>
    <w:p w14:paraId="7FDA6119" w14:textId="77777777" w:rsidR="00F20296" w:rsidRDefault="00F20296" w:rsidP="00810674">
      <w:pPr>
        <w:pStyle w:val="Heading2"/>
        <w:spacing w:before="0"/>
      </w:pPr>
    </w:p>
    <w:p w14:paraId="1BDBA475" w14:textId="7F34C0D0" w:rsidR="00622217" w:rsidRDefault="00622217" w:rsidP="0078076A">
      <w:pPr>
        <w:pStyle w:val="Heading2"/>
      </w:pPr>
      <w:r>
        <w:t>Definition: Major ideas or concepts in this scripture.</w:t>
      </w:r>
    </w:p>
    <w:p w14:paraId="77F3584E" w14:textId="018FF009" w:rsidR="00592710" w:rsidRDefault="00592710" w:rsidP="00622217">
      <w:pPr>
        <w:rPr>
          <w:rStyle w:val="Emphasis"/>
          <w:b/>
          <w:bCs/>
        </w:rPr>
      </w:pPr>
      <w:r>
        <w:rPr>
          <w:rStyle w:val="Emphasis"/>
          <w:b/>
          <w:bCs/>
        </w:rPr>
        <w:t>GRACE:</w:t>
      </w:r>
    </w:p>
    <w:p w14:paraId="1EDA68E4" w14:textId="1FEFB55F" w:rsidR="00622217" w:rsidRDefault="00592710" w:rsidP="00E9732F">
      <w:pPr>
        <w:ind w:left="720"/>
        <w:rPr>
          <w:rStyle w:val="Emphasis"/>
        </w:rPr>
      </w:pPr>
      <w:r>
        <w:rPr>
          <w:rStyle w:val="Emphasis"/>
          <w:b/>
          <w:bCs/>
        </w:rPr>
        <w:t>D</w:t>
      </w:r>
      <w:r w:rsidRPr="00592710">
        <w:rPr>
          <w:rStyle w:val="Emphasis"/>
          <w:b/>
          <w:bCs/>
        </w:rPr>
        <w:t>efined in English</w:t>
      </w:r>
      <w:r w:rsidR="00622217" w:rsidRPr="00622217">
        <w:rPr>
          <w:rStyle w:val="Emphasis"/>
        </w:rPr>
        <w:t>:</w:t>
      </w:r>
      <w:r>
        <w:rPr>
          <w:rStyle w:val="Emphasis"/>
        </w:rPr>
        <w:t xml:space="preserve"> </w:t>
      </w:r>
      <w:r w:rsidRPr="00592710">
        <w:rPr>
          <w:rStyle w:val="Emphasis"/>
        </w:rPr>
        <w:t>simple elegance or refinement of movement</w:t>
      </w:r>
      <w:r>
        <w:rPr>
          <w:rStyle w:val="Emphasis"/>
        </w:rPr>
        <w:t xml:space="preserve">; </w:t>
      </w:r>
      <w:r w:rsidRPr="00592710">
        <w:rPr>
          <w:rStyle w:val="Emphasis"/>
        </w:rPr>
        <w:t>courteous goodwill.</w:t>
      </w:r>
    </w:p>
    <w:p w14:paraId="47604616" w14:textId="5E58F058" w:rsidR="00592710" w:rsidRDefault="00592710" w:rsidP="00E9732F">
      <w:pPr>
        <w:ind w:left="720"/>
        <w:rPr>
          <w:i/>
          <w:iCs/>
        </w:rPr>
      </w:pPr>
      <w:r>
        <w:rPr>
          <w:rStyle w:val="Emphasis"/>
          <w:b/>
          <w:bCs/>
        </w:rPr>
        <w:t>D</w:t>
      </w:r>
      <w:r w:rsidRPr="00592710">
        <w:rPr>
          <w:rStyle w:val="Emphasis"/>
          <w:b/>
          <w:bCs/>
        </w:rPr>
        <w:t>efined in Greek</w:t>
      </w:r>
      <w:r>
        <w:rPr>
          <w:rStyle w:val="Emphasis"/>
        </w:rPr>
        <w:t xml:space="preserve">: </w:t>
      </w:r>
      <w:r w:rsidRPr="00371646">
        <w:rPr>
          <w:rStyle w:val="Emphasis"/>
          <w:b/>
          <w:bCs/>
          <w:u w:val="single"/>
        </w:rPr>
        <w:t>Charitos</w:t>
      </w:r>
      <w:r>
        <w:rPr>
          <w:rStyle w:val="Emphasis"/>
        </w:rPr>
        <w:t xml:space="preserve">, </w:t>
      </w:r>
      <w:r w:rsidRPr="00592710">
        <w:rPr>
          <w:i/>
          <w:iCs/>
        </w:rPr>
        <w:t>the state of kindness and favor toward someone, often with a focus on a benefit given to the object; by extension: gift, benefit; credit; words of kindness and benefit: thanks, blessing</w:t>
      </w:r>
      <w:r>
        <w:rPr>
          <w:i/>
          <w:iCs/>
        </w:rPr>
        <w:t>.</w:t>
      </w:r>
    </w:p>
    <w:p w14:paraId="5DD7E1B9" w14:textId="6AEAA564" w:rsidR="00592710" w:rsidRPr="00592710" w:rsidRDefault="00592710" w:rsidP="00E9732F">
      <w:pPr>
        <w:ind w:left="720"/>
        <w:rPr>
          <w:rStyle w:val="Emphasis"/>
        </w:rPr>
      </w:pPr>
      <w:r>
        <w:rPr>
          <w:b/>
          <w:bCs/>
          <w:i/>
          <w:iCs/>
        </w:rPr>
        <w:lastRenderedPageBreak/>
        <w:t xml:space="preserve">Defined in context: </w:t>
      </w:r>
      <w:r>
        <w:rPr>
          <w:i/>
          <w:iCs/>
        </w:rPr>
        <w:t xml:space="preserve">a gift given to Paul by God for the performance of God’s will.  It is associated with the authority or position to which Paul is </w:t>
      </w:r>
      <w:r w:rsidR="002458B0">
        <w:rPr>
          <w:i/>
          <w:iCs/>
        </w:rPr>
        <w:t>giving admonition and advice.</w:t>
      </w:r>
    </w:p>
    <w:p w14:paraId="71F55674" w14:textId="6C905889" w:rsidR="00592710" w:rsidRDefault="00592710" w:rsidP="00592710">
      <w:pPr>
        <w:rPr>
          <w:rStyle w:val="Emphasis"/>
          <w:b/>
          <w:bCs/>
        </w:rPr>
      </w:pPr>
      <w:r w:rsidRPr="00592710">
        <w:rPr>
          <w:rStyle w:val="Emphasis"/>
          <w:b/>
          <w:bCs/>
        </w:rPr>
        <w:t>GIFT</w:t>
      </w:r>
      <w:r>
        <w:rPr>
          <w:rStyle w:val="Emphasis"/>
          <w:b/>
          <w:bCs/>
        </w:rPr>
        <w:t>:</w:t>
      </w:r>
    </w:p>
    <w:p w14:paraId="351CD424" w14:textId="54136AF6" w:rsidR="00592710" w:rsidRDefault="00592710" w:rsidP="00E9732F">
      <w:pPr>
        <w:ind w:left="720"/>
        <w:rPr>
          <w:rStyle w:val="Emphasis"/>
        </w:rPr>
      </w:pPr>
      <w:r>
        <w:rPr>
          <w:rStyle w:val="Emphasis"/>
          <w:b/>
          <w:bCs/>
        </w:rPr>
        <w:t>D</w:t>
      </w:r>
      <w:r w:rsidRPr="00592710">
        <w:rPr>
          <w:rStyle w:val="Emphasis"/>
          <w:b/>
          <w:bCs/>
        </w:rPr>
        <w:t>efined in English</w:t>
      </w:r>
      <w:r w:rsidRPr="00622217">
        <w:rPr>
          <w:rStyle w:val="Emphasis"/>
        </w:rPr>
        <w:t>:</w:t>
      </w:r>
      <w:r>
        <w:rPr>
          <w:rStyle w:val="Emphasis"/>
        </w:rPr>
        <w:t xml:space="preserve"> (1)</w:t>
      </w:r>
      <w:r w:rsidR="00E9732F">
        <w:rPr>
          <w:rStyle w:val="Emphasis"/>
        </w:rPr>
        <w:t xml:space="preserve"> </w:t>
      </w:r>
      <w:r w:rsidRPr="00592710">
        <w:rPr>
          <w:rStyle w:val="Emphasis"/>
        </w:rPr>
        <w:t>a thing given willingly to someone without payment; a present.</w:t>
      </w:r>
      <w:r>
        <w:rPr>
          <w:rStyle w:val="Emphasis"/>
        </w:rPr>
        <w:t xml:space="preserve"> (2)</w:t>
      </w:r>
      <w:r w:rsidRPr="00592710">
        <w:t xml:space="preserve"> </w:t>
      </w:r>
      <w:r w:rsidRPr="00592710">
        <w:rPr>
          <w:rStyle w:val="Emphasis"/>
        </w:rPr>
        <w:t>a natural ability or talent.</w:t>
      </w:r>
    </w:p>
    <w:p w14:paraId="79C72B58" w14:textId="704E4F5E" w:rsidR="00592710" w:rsidRDefault="00592710" w:rsidP="00E9732F">
      <w:pPr>
        <w:ind w:left="720"/>
        <w:rPr>
          <w:i/>
          <w:iCs/>
        </w:rPr>
      </w:pPr>
      <w:r>
        <w:rPr>
          <w:rStyle w:val="Emphasis"/>
          <w:b/>
          <w:bCs/>
        </w:rPr>
        <w:t>D</w:t>
      </w:r>
      <w:r w:rsidRPr="00592710">
        <w:rPr>
          <w:rStyle w:val="Emphasis"/>
          <w:b/>
          <w:bCs/>
        </w:rPr>
        <w:t>efined in Greek</w:t>
      </w:r>
      <w:r>
        <w:rPr>
          <w:rStyle w:val="Emphasis"/>
        </w:rPr>
        <w:t xml:space="preserve">: </w:t>
      </w:r>
      <w:r w:rsidR="00E9732F" w:rsidRPr="00371646">
        <w:rPr>
          <w:rStyle w:val="Emphasis"/>
          <w:b/>
          <w:bCs/>
          <w:u w:val="single"/>
        </w:rPr>
        <w:t>Charismata</w:t>
      </w:r>
      <w:r w:rsidR="00E9732F">
        <w:rPr>
          <w:rStyle w:val="Emphasis"/>
        </w:rPr>
        <w:t xml:space="preserve">, </w:t>
      </w:r>
      <w:r w:rsidR="00E9732F" w:rsidRPr="00E9732F">
        <w:rPr>
          <w:i/>
          <w:iCs/>
        </w:rPr>
        <w:t>a divine gratuity, that is, deliverance from danger or passion; a spiritual endowment, that is, a religious qualification, or miraculous faculty</w:t>
      </w:r>
      <w:r w:rsidR="00E9732F">
        <w:rPr>
          <w:i/>
          <w:iCs/>
        </w:rPr>
        <w:t>.</w:t>
      </w:r>
    </w:p>
    <w:p w14:paraId="68D6CC2C" w14:textId="1E8EEE6A" w:rsidR="00592710" w:rsidRPr="00592710" w:rsidRDefault="00592710" w:rsidP="00E9732F">
      <w:pPr>
        <w:ind w:left="720"/>
        <w:rPr>
          <w:rStyle w:val="Emphasis"/>
        </w:rPr>
      </w:pPr>
      <w:r>
        <w:rPr>
          <w:b/>
          <w:bCs/>
          <w:i/>
          <w:iCs/>
        </w:rPr>
        <w:t xml:space="preserve">Defined in context: </w:t>
      </w:r>
      <w:r w:rsidR="002458B0">
        <w:rPr>
          <w:i/>
          <w:iCs/>
        </w:rPr>
        <w:t>A divine presentation of worth associated with an assignment for mercy, and or ministry.</w:t>
      </w:r>
    </w:p>
    <w:p w14:paraId="639B091A" w14:textId="006EF744" w:rsidR="00592710" w:rsidRDefault="00E9732F" w:rsidP="00592710">
      <w:pPr>
        <w:rPr>
          <w:rStyle w:val="Emphasis"/>
          <w:b/>
          <w:bCs/>
        </w:rPr>
      </w:pPr>
      <w:r>
        <w:rPr>
          <w:rStyle w:val="Emphasis"/>
          <w:b/>
          <w:bCs/>
        </w:rPr>
        <w:t xml:space="preserve">FAITH: </w:t>
      </w:r>
    </w:p>
    <w:p w14:paraId="524AB78D" w14:textId="45C027A8" w:rsidR="00E9732F" w:rsidRDefault="00E9732F" w:rsidP="00E9732F">
      <w:pPr>
        <w:ind w:left="720"/>
        <w:rPr>
          <w:rStyle w:val="Emphasis"/>
        </w:rPr>
      </w:pPr>
      <w:r>
        <w:rPr>
          <w:rStyle w:val="Emphasis"/>
          <w:b/>
          <w:bCs/>
        </w:rPr>
        <w:t>D</w:t>
      </w:r>
      <w:r w:rsidRPr="00592710">
        <w:rPr>
          <w:rStyle w:val="Emphasis"/>
          <w:b/>
          <w:bCs/>
        </w:rPr>
        <w:t>efined in English</w:t>
      </w:r>
      <w:proofErr w:type="gramStart"/>
      <w:r>
        <w:rPr>
          <w:rStyle w:val="Emphasis"/>
          <w:b/>
          <w:bCs/>
        </w:rPr>
        <w:t xml:space="preserve">:  </w:t>
      </w:r>
      <w:r>
        <w:rPr>
          <w:rStyle w:val="Emphasis"/>
        </w:rPr>
        <w:t>(</w:t>
      </w:r>
      <w:proofErr w:type="gramEnd"/>
      <w:r>
        <w:rPr>
          <w:rStyle w:val="Emphasis"/>
        </w:rPr>
        <w:t xml:space="preserve">1) </w:t>
      </w:r>
      <w:r w:rsidRPr="00E9732F">
        <w:rPr>
          <w:rStyle w:val="Emphasis"/>
        </w:rPr>
        <w:t>complete trust or confidence in someone or something.</w:t>
      </w:r>
      <w:r>
        <w:rPr>
          <w:rStyle w:val="Emphasis"/>
        </w:rPr>
        <w:t xml:space="preserve"> (2) </w:t>
      </w:r>
      <w:r w:rsidRPr="00E9732F">
        <w:rPr>
          <w:rStyle w:val="Emphasis"/>
        </w:rPr>
        <w:t>strong belief in God or in the doctrines of a religion, based on spiritual apprehension rather than proof.</w:t>
      </w:r>
    </w:p>
    <w:p w14:paraId="177074B7" w14:textId="2D285899" w:rsidR="00E9732F" w:rsidRDefault="00E9732F" w:rsidP="00E9732F">
      <w:pPr>
        <w:ind w:left="720"/>
        <w:rPr>
          <w:i/>
          <w:iCs/>
        </w:rPr>
      </w:pPr>
      <w:r>
        <w:rPr>
          <w:rStyle w:val="Emphasis"/>
          <w:b/>
          <w:bCs/>
        </w:rPr>
        <w:t>D</w:t>
      </w:r>
      <w:r w:rsidRPr="00592710">
        <w:rPr>
          <w:rStyle w:val="Emphasis"/>
          <w:b/>
          <w:bCs/>
        </w:rPr>
        <w:t>efined in Greek</w:t>
      </w:r>
      <w:r>
        <w:rPr>
          <w:rStyle w:val="Emphasis"/>
        </w:rPr>
        <w:t xml:space="preserve">: </w:t>
      </w:r>
      <w:proofErr w:type="spellStart"/>
      <w:r w:rsidRPr="00371646">
        <w:rPr>
          <w:rStyle w:val="Emphasis"/>
          <w:b/>
          <w:bCs/>
          <w:u w:val="single"/>
        </w:rPr>
        <w:t>pisteos</w:t>
      </w:r>
      <w:proofErr w:type="spellEnd"/>
      <w:r>
        <w:rPr>
          <w:rStyle w:val="Emphasis"/>
        </w:rPr>
        <w:t xml:space="preserve"> </w:t>
      </w:r>
      <w:r w:rsidR="001549AC" w:rsidRPr="00E9732F">
        <w:rPr>
          <w:i/>
          <w:iCs/>
        </w:rPr>
        <w:t>faith, faithfulness, belief, trust, with an implication that actions based on that trust may follow; the faith often refers to the Christian system of belief and lifestyle</w:t>
      </w:r>
      <w:r w:rsidR="001549AC">
        <w:rPr>
          <w:i/>
          <w:iCs/>
        </w:rPr>
        <w:t>. F</w:t>
      </w:r>
      <w:r w:rsidR="001549AC" w:rsidRPr="00E9732F">
        <w:rPr>
          <w:i/>
          <w:iCs/>
        </w:rPr>
        <w:t>aith almost always implies certitude even where there is no evidence or proof.</w:t>
      </w:r>
    </w:p>
    <w:p w14:paraId="2579F222" w14:textId="57444F4F" w:rsidR="00E9732F" w:rsidRPr="003215C9" w:rsidRDefault="00E9732F" w:rsidP="00E9732F">
      <w:pPr>
        <w:ind w:left="720"/>
        <w:rPr>
          <w:i/>
          <w:iCs/>
        </w:rPr>
      </w:pPr>
      <w:r>
        <w:rPr>
          <w:b/>
          <w:bCs/>
          <w:i/>
          <w:iCs/>
        </w:rPr>
        <w:t xml:space="preserve">Defined in context: </w:t>
      </w:r>
      <w:r w:rsidR="003215C9">
        <w:rPr>
          <w:i/>
          <w:iCs/>
        </w:rPr>
        <w:t xml:space="preserve">An expectation of God working in life.  It is a dependance on something we </w:t>
      </w:r>
      <w:proofErr w:type="spellStart"/>
      <w:proofErr w:type="gramStart"/>
      <w:r w:rsidR="003215C9">
        <w:rPr>
          <w:i/>
          <w:iCs/>
        </w:rPr>
        <w:t>can not</w:t>
      </w:r>
      <w:proofErr w:type="spellEnd"/>
      <w:proofErr w:type="gramEnd"/>
      <w:r w:rsidR="003215C9">
        <w:rPr>
          <w:i/>
          <w:iCs/>
        </w:rPr>
        <w:t xml:space="preserve"> see, measure, or store up.</w:t>
      </w:r>
    </w:p>
    <w:p w14:paraId="49135066" w14:textId="71C09E68" w:rsidR="00E9732F" w:rsidRDefault="001D43B3" w:rsidP="001D43B3">
      <w:pPr>
        <w:rPr>
          <w:rStyle w:val="Emphasis"/>
          <w:b/>
          <w:bCs/>
        </w:rPr>
      </w:pPr>
      <w:r>
        <w:rPr>
          <w:rStyle w:val="Emphasis"/>
          <w:b/>
          <w:bCs/>
        </w:rPr>
        <w:t xml:space="preserve">THINK: </w:t>
      </w:r>
    </w:p>
    <w:p w14:paraId="47F9C821" w14:textId="6FC835F1" w:rsidR="001D43B3" w:rsidRPr="001D43B3" w:rsidRDefault="001D43B3" w:rsidP="001D43B3">
      <w:pPr>
        <w:ind w:left="720"/>
        <w:rPr>
          <w:rStyle w:val="Emphasis"/>
        </w:rPr>
      </w:pPr>
      <w:r>
        <w:rPr>
          <w:rStyle w:val="Emphasis"/>
          <w:b/>
          <w:bCs/>
        </w:rPr>
        <w:t>D</w:t>
      </w:r>
      <w:r w:rsidRPr="00592710">
        <w:rPr>
          <w:rStyle w:val="Emphasis"/>
          <w:b/>
          <w:bCs/>
        </w:rPr>
        <w:t>efined in English</w:t>
      </w:r>
      <w:proofErr w:type="gramStart"/>
      <w:r>
        <w:rPr>
          <w:rStyle w:val="Emphasis"/>
          <w:b/>
          <w:bCs/>
        </w:rPr>
        <w:t xml:space="preserve">:  </w:t>
      </w:r>
      <w:r w:rsidRPr="001D43B3">
        <w:rPr>
          <w:rStyle w:val="Emphasis"/>
        </w:rPr>
        <w:t>(</w:t>
      </w:r>
      <w:proofErr w:type="gramEnd"/>
      <w:r w:rsidRPr="001D43B3">
        <w:rPr>
          <w:rStyle w:val="Emphasis"/>
        </w:rPr>
        <w:t>1)</w:t>
      </w:r>
      <w:r>
        <w:rPr>
          <w:rStyle w:val="Emphasis"/>
        </w:rPr>
        <w:t xml:space="preserve"> </w:t>
      </w:r>
      <w:r w:rsidRPr="001D43B3">
        <w:rPr>
          <w:rStyle w:val="Emphasis"/>
        </w:rPr>
        <w:t>have a particular opinion, belief, or idea about someone or something.</w:t>
      </w:r>
      <w:r>
        <w:rPr>
          <w:rStyle w:val="Emphasis"/>
        </w:rPr>
        <w:t xml:space="preserve"> (2) </w:t>
      </w:r>
      <w:r w:rsidRPr="001D43B3">
        <w:rPr>
          <w:rStyle w:val="Emphasis"/>
        </w:rPr>
        <w:t>direct one's mind toward someone or something; use one's mind actively to form connected ideas.</w:t>
      </w:r>
    </w:p>
    <w:p w14:paraId="547F86A2" w14:textId="48065B34" w:rsidR="001D43B3" w:rsidRDefault="001D43B3" w:rsidP="001D43B3">
      <w:pPr>
        <w:ind w:left="720"/>
        <w:rPr>
          <w:i/>
          <w:iCs/>
        </w:rPr>
      </w:pPr>
      <w:r>
        <w:rPr>
          <w:rStyle w:val="Emphasis"/>
          <w:b/>
          <w:bCs/>
        </w:rPr>
        <w:t>D</w:t>
      </w:r>
      <w:r w:rsidRPr="00592710">
        <w:rPr>
          <w:rStyle w:val="Emphasis"/>
          <w:b/>
          <w:bCs/>
        </w:rPr>
        <w:t>efined in Greek</w:t>
      </w:r>
      <w:r>
        <w:rPr>
          <w:rStyle w:val="Emphasis"/>
        </w:rPr>
        <w:t xml:space="preserve">: </w:t>
      </w:r>
      <w:proofErr w:type="spellStart"/>
      <w:r w:rsidRPr="00371646">
        <w:rPr>
          <w:b/>
          <w:bCs/>
          <w:i/>
          <w:iCs/>
          <w:u w:val="single"/>
        </w:rPr>
        <w:t>phronéō</w:t>
      </w:r>
      <w:proofErr w:type="spellEnd"/>
      <w:r w:rsidRPr="00371646">
        <w:rPr>
          <w:b/>
          <w:bCs/>
          <w:i/>
          <w:iCs/>
          <w:u w:val="single"/>
        </w:rPr>
        <w:t xml:space="preserve"> </w:t>
      </w:r>
      <w:r w:rsidRPr="001D43B3">
        <w:rPr>
          <w:i/>
          <w:iCs/>
        </w:rPr>
        <w:t>to have understanding, be wise</w:t>
      </w:r>
      <w:r>
        <w:rPr>
          <w:i/>
          <w:iCs/>
        </w:rPr>
        <w:t xml:space="preserve"> </w:t>
      </w:r>
      <w:r w:rsidRPr="001D43B3">
        <w:rPr>
          <w:i/>
          <w:iCs/>
        </w:rPr>
        <w:t xml:space="preserve">to feel, to think. to have an opinion of </w:t>
      </w:r>
      <w:r w:rsidR="002458B0" w:rsidRPr="001D43B3">
        <w:rPr>
          <w:i/>
          <w:iCs/>
        </w:rPr>
        <w:t>oneself</w:t>
      </w:r>
      <w:r w:rsidRPr="001D43B3">
        <w:rPr>
          <w:i/>
          <w:iCs/>
        </w:rPr>
        <w:t xml:space="preserve">, think of </w:t>
      </w:r>
      <w:proofErr w:type="gramStart"/>
      <w:r w:rsidRPr="001D43B3">
        <w:rPr>
          <w:i/>
          <w:iCs/>
        </w:rPr>
        <w:t>one's self</w:t>
      </w:r>
      <w:proofErr w:type="gramEnd"/>
      <w:r w:rsidRPr="001D43B3">
        <w:rPr>
          <w:i/>
          <w:iCs/>
        </w:rPr>
        <w:t>, to be modest, not let one's opinion though just of himself exceed the bounds of modesty</w:t>
      </w:r>
    </w:p>
    <w:p w14:paraId="77CC24FB" w14:textId="62AB3460" w:rsidR="00B02B8F" w:rsidRDefault="001D43B3" w:rsidP="001D43B3">
      <w:pPr>
        <w:ind w:left="720"/>
        <w:rPr>
          <w:i/>
          <w:iCs/>
        </w:rPr>
      </w:pPr>
      <w:r>
        <w:rPr>
          <w:b/>
          <w:bCs/>
          <w:i/>
          <w:iCs/>
        </w:rPr>
        <w:t xml:space="preserve">Defined in context: </w:t>
      </w:r>
      <w:r>
        <w:rPr>
          <w:i/>
          <w:iCs/>
        </w:rPr>
        <w:t>This root word in the Greek is used three times in our portion of scripture. (1),</w:t>
      </w:r>
      <w:r w:rsidR="001F7BCB" w:rsidRPr="001F7BCB">
        <w:rPr>
          <w:i/>
          <w:iCs/>
        </w:rPr>
        <w:t xml:space="preserve"> </w:t>
      </w:r>
      <w:r w:rsidR="001F7BCB">
        <w:rPr>
          <w:i/>
          <w:iCs/>
        </w:rPr>
        <w:t>to think more highly of one’s self (</w:t>
      </w:r>
      <w:proofErr w:type="spellStart"/>
      <w:r w:rsidR="001F7BCB" w:rsidRPr="00371646">
        <w:rPr>
          <w:b/>
          <w:bCs/>
          <w:i/>
          <w:iCs/>
          <w:u w:val="single"/>
        </w:rPr>
        <w:t>hyperphroneo</w:t>
      </w:r>
      <w:proofErr w:type="spellEnd"/>
      <w:r w:rsidR="001F7BCB">
        <w:rPr>
          <w:i/>
          <w:iCs/>
        </w:rPr>
        <w:t>) seeing yourself as better than others,</w:t>
      </w:r>
      <w:r>
        <w:rPr>
          <w:i/>
          <w:iCs/>
        </w:rPr>
        <w:t xml:space="preserve"> (2)</w:t>
      </w:r>
      <w:r w:rsidR="001F7BCB" w:rsidRPr="001F7BCB">
        <w:rPr>
          <w:i/>
          <w:iCs/>
        </w:rPr>
        <w:t xml:space="preserve"> </w:t>
      </w:r>
      <w:r w:rsidR="001F7BCB">
        <w:rPr>
          <w:i/>
          <w:iCs/>
        </w:rPr>
        <w:t>to think properly (</w:t>
      </w:r>
      <w:proofErr w:type="spellStart"/>
      <w:r w:rsidR="001F7BCB" w:rsidRPr="00371646">
        <w:rPr>
          <w:b/>
          <w:bCs/>
          <w:i/>
          <w:iCs/>
          <w:u w:val="single"/>
        </w:rPr>
        <w:t>phroneo</w:t>
      </w:r>
      <w:proofErr w:type="spellEnd"/>
      <w:r w:rsidR="001F7BCB">
        <w:rPr>
          <w:i/>
          <w:iCs/>
        </w:rPr>
        <w:t>) what you should think of yourself</w:t>
      </w:r>
      <w:r>
        <w:rPr>
          <w:i/>
          <w:iCs/>
        </w:rPr>
        <w:t xml:space="preserve">, and (3) to be of sound mind, to put a moderate estimate upon one’s self, to think </w:t>
      </w:r>
      <w:proofErr w:type="gramStart"/>
      <w:r>
        <w:rPr>
          <w:i/>
          <w:iCs/>
        </w:rPr>
        <w:t>soberly ,</w:t>
      </w:r>
      <w:proofErr w:type="gramEnd"/>
      <w:r>
        <w:rPr>
          <w:i/>
          <w:iCs/>
        </w:rPr>
        <w:t xml:space="preserve"> to curb our passions (</w:t>
      </w:r>
      <w:proofErr w:type="spellStart"/>
      <w:r w:rsidRPr="00371646">
        <w:rPr>
          <w:b/>
          <w:bCs/>
          <w:i/>
          <w:iCs/>
          <w:u w:val="single"/>
        </w:rPr>
        <w:t>sop</w:t>
      </w:r>
      <w:r w:rsidR="001F7BCB" w:rsidRPr="00371646">
        <w:rPr>
          <w:b/>
          <w:bCs/>
          <w:i/>
          <w:iCs/>
          <w:u w:val="single"/>
        </w:rPr>
        <w:t>hroneo</w:t>
      </w:r>
      <w:proofErr w:type="spellEnd"/>
      <w:r w:rsidR="001F7BCB">
        <w:rPr>
          <w:i/>
          <w:iCs/>
        </w:rPr>
        <w:t xml:space="preserve">).  </w:t>
      </w:r>
      <w:r w:rsidR="00371646">
        <w:rPr>
          <w:i/>
          <w:iCs/>
        </w:rPr>
        <w:t>Therefore,</w:t>
      </w:r>
      <w:r w:rsidR="001F7BCB">
        <w:rPr>
          <w:i/>
          <w:iCs/>
        </w:rPr>
        <w:t xml:space="preserve"> there seems to be three views of self</w:t>
      </w:r>
      <w:r w:rsidR="00371646">
        <w:rPr>
          <w:i/>
          <w:iCs/>
        </w:rPr>
        <w:t>:</w:t>
      </w:r>
      <w:r w:rsidR="003124DA">
        <w:rPr>
          <w:i/>
          <w:iCs/>
        </w:rPr>
        <w:t xml:space="preserve"> </w:t>
      </w:r>
    </w:p>
    <w:p w14:paraId="0BFC33A6" w14:textId="5AE38B13" w:rsidR="003124DA" w:rsidRDefault="003124DA" w:rsidP="001D43B3">
      <w:pPr>
        <w:ind w:left="720"/>
        <w:rPr>
          <w:i/>
          <w:iCs/>
        </w:rPr>
      </w:pPr>
      <w:r>
        <w:rPr>
          <w:b/>
          <w:bCs/>
          <w:i/>
          <w:iCs/>
        </w:rPr>
        <w:t>Three views of self</w:t>
      </w:r>
    </w:p>
    <w:p w14:paraId="23187D9E" w14:textId="47F7FD52" w:rsidR="00B02B8F" w:rsidRDefault="00B02B8F" w:rsidP="003124DA">
      <w:pPr>
        <w:spacing w:before="0" w:after="0"/>
        <w:ind w:left="720" w:firstLine="720"/>
        <w:rPr>
          <w:i/>
          <w:iCs/>
        </w:rPr>
      </w:pPr>
      <w:r>
        <w:rPr>
          <w:b/>
          <w:bCs/>
          <w:i/>
          <w:iCs/>
        </w:rPr>
        <w:t>More highly:</w:t>
      </w:r>
      <w:r>
        <w:rPr>
          <w:i/>
          <w:iCs/>
        </w:rPr>
        <w:t xml:space="preserve">  Greater than you are</w:t>
      </w:r>
      <w:r w:rsidR="003124DA">
        <w:rPr>
          <w:i/>
          <w:iCs/>
        </w:rPr>
        <w:t xml:space="preserve"> Equated as PRIDE</w:t>
      </w:r>
    </w:p>
    <w:p w14:paraId="5B9A51FD" w14:textId="3B804C9C" w:rsidR="00B02B8F" w:rsidRDefault="00B02B8F" w:rsidP="003124DA">
      <w:pPr>
        <w:spacing w:before="0" w:after="0"/>
        <w:ind w:left="720" w:firstLine="720"/>
        <w:rPr>
          <w:i/>
          <w:iCs/>
        </w:rPr>
      </w:pPr>
      <w:r>
        <w:rPr>
          <w:b/>
          <w:bCs/>
          <w:i/>
          <w:iCs/>
        </w:rPr>
        <w:t>Proper:</w:t>
      </w:r>
      <w:r>
        <w:rPr>
          <w:i/>
          <w:iCs/>
        </w:rPr>
        <w:t xml:space="preserve"> To understand your place as seen by society and self</w:t>
      </w:r>
      <w:r w:rsidR="003124DA">
        <w:rPr>
          <w:i/>
          <w:iCs/>
        </w:rPr>
        <w:t xml:space="preserve"> as seen by others</w:t>
      </w:r>
    </w:p>
    <w:p w14:paraId="687ABEE2" w14:textId="5E1720F6" w:rsidR="001D43B3" w:rsidRDefault="00B02B8F" w:rsidP="003124DA">
      <w:pPr>
        <w:spacing w:before="0" w:after="0"/>
        <w:ind w:left="720" w:firstLine="720"/>
        <w:rPr>
          <w:i/>
          <w:iCs/>
        </w:rPr>
      </w:pPr>
      <w:r w:rsidRPr="00B02B8F">
        <w:rPr>
          <w:b/>
          <w:bCs/>
          <w:i/>
          <w:iCs/>
        </w:rPr>
        <w:t>R</w:t>
      </w:r>
      <w:r w:rsidR="001F7BCB" w:rsidRPr="00B02B8F">
        <w:rPr>
          <w:b/>
          <w:bCs/>
          <w:i/>
          <w:iCs/>
        </w:rPr>
        <w:t>ealistically</w:t>
      </w:r>
      <w:r>
        <w:rPr>
          <w:b/>
          <w:bCs/>
          <w:i/>
          <w:iCs/>
        </w:rPr>
        <w:t xml:space="preserve">: </w:t>
      </w:r>
      <w:r>
        <w:rPr>
          <w:i/>
          <w:iCs/>
        </w:rPr>
        <w:t xml:space="preserve">To see yourself through the eyes of God and see you are </w:t>
      </w:r>
    </w:p>
    <w:p w14:paraId="34CDA79C" w14:textId="1BD58C54" w:rsidR="00B02B8F" w:rsidRPr="00B02B8F" w:rsidRDefault="00B02B8F">
      <w:pPr>
        <w:numPr>
          <w:ilvl w:val="0"/>
          <w:numId w:val="8"/>
        </w:numPr>
        <w:spacing w:before="0" w:after="0"/>
        <w:rPr>
          <w:i/>
          <w:iCs/>
        </w:rPr>
      </w:pPr>
      <w:r>
        <w:rPr>
          <w:b/>
          <w:bCs/>
          <w:i/>
          <w:iCs/>
        </w:rPr>
        <w:t>A sinner in need of mercy</w:t>
      </w:r>
    </w:p>
    <w:p w14:paraId="2FEB1D26" w14:textId="38B65813" w:rsidR="00B02B8F" w:rsidRPr="00B02B8F" w:rsidRDefault="00B02B8F">
      <w:pPr>
        <w:numPr>
          <w:ilvl w:val="0"/>
          <w:numId w:val="8"/>
        </w:numPr>
        <w:spacing w:before="0" w:after="0"/>
        <w:rPr>
          <w:i/>
          <w:iCs/>
        </w:rPr>
      </w:pPr>
      <w:r>
        <w:rPr>
          <w:b/>
          <w:bCs/>
          <w:i/>
          <w:iCs/>
        </w:rPr>
        <w:t>Saved by Grace</w:t>
      </w:r>
    </w:p>
    <w:p w14:paraId="10442587" w14:textId="7439378D" w:rsidR="00B02B8F" w:rsidRPr="00B02B8F" w:rsidRDefault="00B02B8F">
      <w:pPr>
        <w:numPr>
          <w:ilvl w:val="0"/>
          <w:numId w:val="8"/>
        </w:numPr>
        <w:spacing w:before="0" w:after="0"/>
        <w:rPr>
          <w:i/>
          <w:iCs/>
        </w:rPr>
      </w:pPr>
      <w:r>
        <w:rPr>
          <w:b/>
          <w:bCs/>
          <w:i/>
          <w:iCs/>
        </w:rPr>
        <w:t xml:space="preserve">Given a new life in </w:t>
      </w:r>
      <w:proofErr w:type="gramStart"/>
      <w:r>
        <w:rPr>
          <w:b/>
          <w:bCs/>
          <w:i/>
          <w:iCs/>
        </w:rPr>
        <w:t>Christ</w:t>
      </w:r>
      <w:proofErr w:type="gramEnd"/>
      <w:r>
        <w:rPr>
          <w:b/>
          <w:bCs/>
          <w:i/>
          <w:iCs/>
        </w:rPr>
        <w:t xml:space="preserve"> </w:t>
      </w:r>
    </w:p>
    <w:p w14:paraId="0E46BAE7" w14:textId="5210BD09" w:rsidR="00B02B8F" w:rsidRPr="00B02B8F" w:rsidRDefault="00B02B8F">
      <w:pPr>
        <w:numPr>
          <w:ilvl w:val="0"/>
          <w:numId w:val="8"/>
        </w:numPr>
        <w:spacing w:before="0" w:after="0"/>
        <w:rPr>
          <w:i/>
          <w:iCs/>
        </w:rPr>
      </w:pPr>
      <w:r>
        <w:rPr>
          <w:b/>
          <w:bCs/>
          <w:i/>
          <w:iCs/>
        </w:rPr>
        <w:lastRenderedPageBreak/>
        <w:t>Given a purpose by Christ.</w:t>
      </w:r>
    </w:p>
    <w:p w14:paraId="58287377" w14:textId="69A726D5" w:rsidR="00B02B8F" w:rsidRPr="00B02B8F" w:rsidRDefault="00B02B8F">
      <w:pPr>
        <w:numPr>
          <w:ilvl w:val="0"/>
          <w:numId w:val="8"/>
        </w:numPr>
        <w:spacing w:before="0" w:after="0"/>
        <w:rPr>
          <w:i/>
          <w:iCs/>
        </w:rPr>
      </w:pPr>
      <w:r>
        <w:rPr>
          <w:b/>
          <w:bCs/>
          <w:i/>
          <w:iCs/>
        </w:rPr>
        <w:t>Given empowerment to do your purpose.</w:t>
      </w:r>
    </w:p>
    <w:p w14:paraId="37CA799F" w14:textId="09C070A5" w:rsidR="001F7BCB" w:rsidRPr="001F7BCB" w:rsidRDefault="001F7BCB" w:rsidP="001F7BCB">
      <w:pPr>
        <w:pStyle w:val="Heading2"/>
        <w:rPr>
          <w:rStyle w:val="Emphasis"/>
          <w:i w:val="0"/>
          <w:iCs w:val="0"/>
        </w:rPr>
      </w:pPr>
      <w:r>
        <w:rPr>
          <w:rStyle w:val="Emphasis"/>
          <w:i w:val="0"/>
          <w:iCs w:val="0"/>
        </w:rPr>
        <w:t>Analysis</w:t>
      </w:r>
    </w:p>
    <w:p w14:paraId="1237A805" w14:textId="06C831A6" w:rsidR="00E9732F" w:rsidRDefault="00E9732F" w:rsidP="001F7BCB">
      <w:r>
        <w:t xml:space="preserve">As we look closely at this portion of the Book of Romans, we must first understand the end </w:t>
      </w:r>
      <w:proofErr w:type="gramStart"/>
      <w:r>
        <w:t>point</w:t>
      </w:r>
      <w:proofErr w:type="gramEnd"/>
      <w:r>
        <w:t xml:space="preserve"> or the conclusion Paul is trying to relate.  There are </w:t>
      </w:r>
      <w:proofErr w:type="gramStart"/>
      <w:r>
        <w:t>a number of</w:t>
      </w:r>
      <w:proofErr w:type="gramEnd"/>
      <w:r>
        <w:t xml:space="preserve"> methods of teaching and preaching on these verses.  But each method</w:t>
      </w:r>
      <w:r w:rsidR="003124DA">
        <w:t xml:space="preserve"> should be</w:t>
      </w:r>
      <w:r>
        <w:t xml:space="preserve"> based on the discovery of the reason for the writing.  Among the ideas used for rightly dividing the word of truth are:</w:t>
      </w:r>
    </w:p>
    <w:p w14:paraId="7C35840E" w14:textId="0C3C2E09" w:rsidR="00E9732F" w:rsidRDefault="00E9732F">
      <w:pPr>
        <w:pStyle w:val="NoSpacing"/>
        <w:numPr>
          <w:ilvl w:val="0"/>
          <w:numId w:val="6"/>
        </w:numPr>
      </w:pPr>
      <w:r>
        <w:t>This portion is all about Paul’s position and authority in the church to meter out offices to gifted people.</w:t>
      </w:r>
      <w:r w:rsidR="003124DA">
        <w:t xml:space="preserve"> The beginning of the classification and separation of individually gifted people to do specific jobs which defines the person.</w:t>
      </w:r>
      <w:r w:rsidR="002458B0">
        <w:t xml:space="preserve"> For the Catholic church this is the precedent for making </w:t>
      </w:r>
      <w:r w:rsidR="003A296F">
        <w:t>a</w:t>
      </w:r>
      <w:r w:rsidR="002458B0">
        <w:t xml:space="preserve"> hierarchy of offices in the church, i.e. Pope, Archbishop, Bishop, Priest.</w:t>
      </w:r>
    </w:p>
    <w:p w14:paraId="2C180ECA" w14:textId="11BFBA43" w:rsidR="00E9732F" w:rsidRDefault="00E9732F">
      <w:pPr>
        <w:pStyle w:val="NoSpacing"/>
        <w:numPr>
          <w:ilvl w:val="0"/>
          <w:numId w:val="6"/>
        </w:numPr>
      </w:pPr>
      <w:r>
        <w:t>This portion is all about how we see ourselves, i.e. pride vs. humility.</w:t>
      </w:r>
      <w:r w:rsidR="003124DA">
        <w:t xml:space="preserve">  It is about measurement of self.  A mental decision made by only seeing the self-assessed successes and failures of life.</w:t>
      </w:r>
      <w:r w:rsidR="002458B0">
        <w:t xml:space="preserve"> Paul admonishing Christians to live a life of modesty and proper </w:t>
      </w:r>
      <w:proofErr w:type="spellStart"/>
      <w:r w:rsidR="002458B0">
        <w:t>self worth</w:t>
      </w:r>
      <w:proofErr w:type="spellEnd"/>
      <w:r w:rsidR="002458B0">
        <w:t xml:space="preserve">.  This view ultimately led to the idea of asceticism or becoming a monk to set </w:t>
      </w:r>
      <w:proofErr w:type="spellStart"/>
      <w:r w:rsidR="002458B0">
        <w:t>your self</w:t>
      </w:r>
      <w:proofErr w:type="spellEnd"/>
      <w:r w:rsidR="002458B0">
        <w:t xml:space="preserve"> apart from all temptation.</w:t>
      </w:r>
    </w:p>
    <w:p w14:paraId="31FC1F0B" w14:textId="7092E5E1" w:rsidR="00E9732F" w:rsidRDefault="00E9732F">
      <w:pPr>
        <w:pStyle w:val="NoSpacing"/>
        <w:numPr>
          <w:ilvl w:val="0"/>
          <w:numId w:val="6"/>
        </w:numPr>
      </w:pPr>
      <w:r>
        <w:t>This portion is all about gifts and their necessity in the church.</w:t>
      </w:r>
      <w:r w:rsidR="003124DA">
        <w:t xml:space="preserve">  Seeing a great analogy of the body and its many members.  </w:t>
      </w:r>
      <w:r w:rsidR="002458B0">
        <w:t xml:space="preserve">The inability of the church to function effectively without all the gifts of the spirit. </w:t>
      </w:r>
      <w:r w:rsidR="003124DA">
        <w:t xml:space="preserve">All have duties, </w:t>
      </w:r>
      <w:r w:rsidR="003A296F">
        <w:t>callings,</w:t>
      </w:r>
      <w:r w:rsidR="003124DA">
        <w:t xml:space="preserve"> and gifts to do within the Church.</w:t>
      </w:r>
      <w:r>
        <w:t xml:space="preserve"> </w:t>
      </w:r>
      <w:r w:rsidR="002458B0">
        <w:t xml:space="preserve">This view has been </w:t>
      </w:r>
      <w:r w:rsidR="003A296F">
        <w:t>emphasizing the gifts over ministry.  Further this view has caused some to associate some gifts as being more important than others. It has become an issue between rights and responsibilities.</w:t>
      </w:r>
    </w:p>
    <w:p w14:paraId="2BC9307B" w14:textId="77777777" w:rsidR="003A296F" w:rsidRDefault="00E9732F">
      <w:pPr>
        <w:pStyle w:val="NoSpacing"/>
        <w:numPr>
          <w:ilvl w:val="0"/>
          <w:numId w:val="6"/>
        </w:numPr>
        <w:spacing w:after="240"/>
      </w:pPr>
      <w:r>
        <w:t>This portion is all about the measure of faith. The quantity of faith in the individual.</w:t>
      </w:r>
      <w:r w:rsidR="009E7622">
        <w:t xml:space="preserve"> </w:t>
      </w:r>
      <w:r w:rsidR="003A296F">
        <w:t xml:space="preserve">This view is that there is a finite amount of faith available.  It is measured or given to a </w:t>
      </w:r>
      <w:proofErr w:type="gramStart"/>
      <w:r w:rsidR="003A296F">
        <w:t>more or less degree</w:t>
      </w:r>
      <w:proofErr w:type="gramEnd"/>
      <w:r w:rsidR="003A296F">
        <w:t xml:space="preserve"> depending upon the divine will. Further, the resulting gifts are also measured. </w:t>
      </w:r>
    </w:p>
    <w:p w14:paraId="1941FBFE" w14:textId="22838D1C" w:rsidR="00E9732F" w:rsidRDefault="00E9732F" w:rsidP="003A296F">
      <w:pPr>
        <w:pStyle w:val="NoSpacing"/>
        <w:ind w:left="360"/>
      </w:pPr>
      <w:r>
        <w:t xml:space="preserve">These four ideas are taken as closely aligned thoughts but </w:t>
      </w:r>
      <w:r w:rsidR="003124DA">
        <w:t>separate</w:t>
      </w:r>
      <w:r>
        <w:t xml:space="preserve">. Those who cut and slice and make Julian fries of the scripture take it apart and neglect the unifying principle of God.  </w:t>
      </w:r>
    </w:p>
    <w:p w14:paraId="6AC523BF" w14:textId="29919E58" w:rsidR="009E7622" w:rsidRDefault="009E7622" w:rsidP="00E9732F">
      <w:r>
        <w:t>Nevertheless, the underlying principle is looking at all these ideas from God’s point of view.</w:t>
      </w:r>
    </w:p>
    <w:p w14:paraId="136D11B3" w14:textId="07540179" w:rsidR="00E9732F" w:rsidRDefault="00E9732F">
      <w:pPr>
        <w:pStyle w:val="NoSpacing"/>
        <w:numPr>
          <w:ilvl w:val="0"/>
          <w:numId w:val="5"/>
        </w:numPr>
      </w:pPr>
      <w:r>
        <w:t>It is God that gave Paul his position and authority in the speak to the church</w:t>
      </w:r>
      <w:r w:rsidR="009E7622">
        <w:t xml:space="preserve">. Paul’s place was the driving force to further the Church.  To this end Paul knew full well the trials and temptations it would and did bring. </w:t>
      </w:r>
      <w:r w:rsidR="003A296F">
        <w:t>Paul also was willing to do whatever it took to fulfill his gifted mission.  While Paul used his gift of being the Apostle of the Gentiles, he did not neglect his beloved Jewish countrymen.</w:t>
      </w:r>
    </w:p>
    <w:p w14:paraId="5A4CAC02" w14:textId="4DAE0A35" w:rsidR="00E9732F" w:rsidRDefault="00E9732F">
      <w:pPr>
        <w:pStyle w:val="NoSpacing"/>
        <w:numPr>
          <w:ilvl w:val="0"/>
          <w:numId w:val="5"/>
        </w:numPr>
      </w:pPr>
      <w:r>
        <w:t>It is God who gave us this ability to see ourselves correctly.</w:t>
      </w:r>
      <w:r w:rsidR="009E7622">
        <w:t xml:space="preserve">  In our own self-</w:t>
      </w:r>
      <w:proofErr w:type="gramStart"/>
      <w:r w:rsidR="009E7622">
        <w:t>assessment</w:t>
      </w:r>
      <w:proofErr w:type="gramEnd"/>
      <w:r w:rsidR="009E7622">
        <w:t xml:space="preserve"> we have great value to God.  We are part of the pearl of great price. We are the Body of Christ on earth. We are called, we are filled with grace and mercy, we are </w:t>
      </w:r>
      <w:proofErr w:type="gramStart"/>
      <w:r w:rsidR="009E7622">
        <w:t>call</w:t>
      </w:r>
      <w:proofErr w:type="gramEnd"/>
      <w:r w:rsidR="009E7622">
        <w:t xml:space="preserve"> to do more than what we can do on our own.</w:t>
      </w:r>
    </w:p>
    <w:p w14:paraId="4A6FBA78" w14:textId="74265F39" w:rsidR="00E9732F" w:rsidRDefault="00E9732F">
      <w:pPr>
        <w:pStyle w:val="NoSpacing"/>
        <w:numPr>
          <w:ilvl w:val="0"/>
          <w:numId w:val="5"/>
        </w:numPr>
      </w:pPr>
      <w:r>
        <w:t xml:space="preserve">It is God who gives gifts and their necessity in the church. </w:t>
      </w:r>
      <w:r w:rsidR="009E7622">
        <w:t>It is not our internal bent or even our talent that makes us necessary to the church.  The Gifts are for the furtherance of the church and are by their nature gifts.  Not earned, not worthy of, and sometimes not even asked for.  It is God’s privilege to give as He wills.</w:t>
      </w:r>
    </w:p>
    <w:p w14:paraId="3B6D30D8" w14:textId="5D17E15A" w:rsidR="00E9732F" w:rsidRDefault="00E9732F">
      <w:pPr>
        <w:pStyle w:val="NoSpacing"/>
        <w:numPr>
          <w:ilvl w:val="0"/>
          <w:numId w:val="5"/>
        </w:numPr>
      </w:pPr>
      <w:r>
        <w:t xml:space="preserve">Is it God who measures faith not ourselves. This portion is all about </w:t>
      </w:r>
      <w:r w:rsidR="009E7622">
        <w:t>God’s</w:t>
      </w:r>
      <w:r>
        <w:t xml:space="preserve"> measure of faith. </w:t>
      </w:r>
      <w:r w:rsidR="009E7622">
        <w:t xml:space="preserve">Jesus said if you have the faith of a mustard see you can move mountains. </w:t>
      </w:r>
      <w:r w:rsidR="0038597D">
        <w:t>F</w:t>
      </w:r>
      <w:r w:rsidR="0038597D" w:rsidRPr="0038597D">
        <w:t xml:space="preserve">aith comes from hearing, and hearing through the word of Christ” (Romans 10:17). This “word” is ultimately from God, “inspired” (literally “breathed out”) by God through the work of the Holy Spirit. </w:t>
      </w:r>
    </w:p>
    <w:p w14:paraId="66F7A11D" w14:textId="77777777" w:rsidR="00E9732F" w:rsidRDefault="00E9732F" w:rsidP="00E9732F">
      <w:pPr>
        <w:pStyle w:val="NoSpacing"/>
      </w:pPr>
      <w:r>
        <w:lastRenderedPageBreak/>
        <w:t>It is only when we look though God’s window at ourselves can we rightly understand the relationship between position, pride, humility, gifts, and faith.</w:t>
      </w:r>
    </w:p>
    <w:p w14:paraId="2617B099" w14:textId="77777777" w:rsidR="005D1BA2" w:rsidRDefault="005D1BA2" w:rsidP="003124DA">
      <w:pPr>
        <w:pStyle w:val="Heading1"/>
      </w:pPr>
      <w:r>
        <w:t xml:space="preserve">The gifts of Romans 12 </w:t>
      </w:r>
    </w:p>
    <w:p w14:paraId="75DEA74F" w14:textId="77777777" w:rsidR="005D1BA2" w:rsidRPr="001C595C" w:rsidRDefault="005D1BA2" w:rsidP="005D1BA2">
      <w:r>
        <w:t xml:space="preserve">A reminder here.  All gifts are important to the Body.  They work because each function within the church for the church. None is more important than any other. And associated with each is an imperative.  </w:t>
      </w:r>
    </w:p>
    <w:p w14:paraId="005A1C3F" w14:textId="0E73A708" w:rsidR="00622217" w:rsidRDefault="00622217" w:rsidP="00622217">
      <w:r>
        <w:t xml:space="preserve">Romans 12:3 </w:t>
      </w:r>
    </w:p>
    <w:p w14:paraId="3A4E129F" w14:textId="74FF3989" w:rsidR="00622217" w:rsidRDefault="00622217" w:rsidP="00622217">
      <w:pPr>
        <w:rPr>
          <w:b/>
          <w:bCs/>
          <w:i/>
          <w:iCs/>
        </w:rPr>
      </w:pPr>
      <w:r w:rsidRPr="003101DD">
        <w:rPr>
          <w:b/>
          <w:bCs/>
          <w:i/>
          <w:iCs/>
        </w:rPr>
        <w:t xml:space="preserve">For through the </w:t>
      </w:r>
      <w:r w:rsidRPr="00F20296">
        <w:rPr>
          <w:b/>
          <w:bCs/>
          <w:i/>
          <w:iCs/>
          <w:u w:val="single"/>
        </w:rPr>
        <w:t>grace</w:t>
      </w:r>
      <w:r w:rsidRPr="003101DD">
        <w:rPr>
          <w:b/>
          <w:bCs/>
          <w:i/>
          <w:iCs/>
        </w:rPr>
        <w:t xml:space="preserve"> </w:t>
      </w:r>
      <w:r w:rsidRPr="003101DD">
        <w:rPr>
          <w:b/>
          <w:bCs/>
          <w:i/>
          <w:iCs/>
          <w:u w:val="single"/>
        </w:rPr>
        <w:t>given</w:t>
      </w:r>
      <w:r w:rsidRPr="003101DD">
        <w:rPr>
          <w:b/>
          <w:bCs/>
          <w:i/>
          <w:iCs/>
        </w:rPr>
        <w:t xml:space="preserve"> to me</w:t>
      </w:r>
      <w:r w:rsidRPr="00622217">
        <w:rPr>
          <w:b/>
          <w:bCs/>
          <w:i/>
          <w:iCs/>
        </w:rPr>
        <w:t>.</w:t>
      </w:r>
    </w:p>
    <w:p w14:paraId="1B7342F8" w14:textId="77CBF65D" w:rsidR="00FD5726" w:rsidRDefault="00622217" w:rsidP="00622217">
      <w:r>
        <w:t>Paul has been given grace.  What is this grac</w:t>
      </w:r>
      <w:r w:rsidR="00B02B8F">
        <w:t>e?  Paul must have been giving the reason for his ability to tell those in the Roman Church he had the authority to do what he was going to command</w:t>
      </w:r>
      <w:r>
        <w:t>.</w:t>
      </w:r>
      <w:r w:rsidR="00B02B8F">
        <w:t xml:space="preserve">  Paul’s given grace was to be the Apostle to the Gentiles.</w:t>
      </w:r>
      <w:r w:rsidR="00F20296">
        <w:t xml:space="preserve"> </w:t>
      </w:r>
    </w:p>
    <w:p w14:paraId="5FC98387" w14:textId="7B9B195B" w:rsidR="005D1BA2" w:rsidRDefault="00B02B8F" w:rsidP="00FD5726">
      <w:r>
        <w:t>It was seen by Paul as the greatest calling because it cost him so much.</w:t>
      </w:r>
      <w:r w:rsidR="00FD5726">
        <w:t xml:space="preserve"> </w:t>
      </w:r>
      <w:r w:rsidR="00FD5726" w:rsidRPr="00FD5726">
        <w:t xml:space="preserve">Paul moved around a lot. He supported Jerusalem. Asked for help in Spain. He preached in Galatia, Philippi, Ephesus, Colossi, </w:t>
      </w:r>
      <w:proofErr w:type="gramStart"/>
      <w:r w:rsidR="00FD5726" w:rsidRPr="00FD5726">
        <w:t>Rome</w:t>
      </w:r>
      <w:proofErr w:type="gramEnd"/>
      <w:r w:rsidR="00FD5726" w:rsidRPr="00FD5726">
        <w:t xml:space="preserve"> and Corinth. </w:t>
      </w:r>
      <w:r w:rsidR="00FD5726">
        <w:t xml:space="preserve">And he </w:t>
      </w:r>
      <w:r w:rsidR="00FD5726" w:rsidRPr="00FD5726">
        <w:t>suffered</w:t>
      </w:r>
      <w:r w:rsidR="00FD5726">
        <w:t xml:space="preserve"> for his calling, his grace. </w:t>
      </w:r>
      <w:r w:rsidR="00FD5726" w:rsidRPr="00FD5726">
        <w:t>Five times</w:t>
      </w:r>
      <w:r w:rsidR="00FD5726">
        <w:t xml:space="preserve"> Paul had </w:t>
      </w:r>
      <w:r w:rsidR="00FD5726" w:rsidRPr="00FD5726">
        <w:t>received 40 stripes</w:t>
      </w:r>
      <w:r w:rsidR="00FD5726">
        <w:t xml:space="preserve"> minus</w:t>
      </w:r>
      <w:r w:rsidR="00FD5726" w:rsidRPr="00FD5726">
        <w:t xml:space="preserve"> one. Three times he was beaten with rods. Three times he was stoned. Three times he was shipwrecked. He spent one night</w:t>
      </w:r>
      <w:r w:rsidR="00FD5726">
        <w:t xml:space="preserve"> and a day</w:t>
      </w:r>
      <w:r w:rsidR="00FD5726" w:rsidRPr="00FD5726">
        <w:t xml:space="preserve"> floating into the sea. He suffered perils of waters, robbers, countrymen</w:t>
      </w:r>
      <w:r w:rsidR="00FD5726">
        <w:t>, g</w:t>
      </w:r>
      <w:r w:rsidR="00FD5726" w:rsidRPr="00FD5726">
        <w:t xml:space="preserve">entiles in the city and in the wilderness. He suffered </w:t>
      </w:r>
      <w:r w:rsidR="005D1BA2">
        <w:t>by h</w:t>
      </w:r>
      <w:r w:rsidR="00FD5726" w:rsidRPr="00FD5726">
        <w:t xml:space="preserve">is false brethren. </w:t>
      </w:r>
      <w:r w:rsidR="005D1BA2">
        <w:t xml:space="preserve">He suffered </w:t>
      </w:r>
      <w:proofErr w:type="gramStart"/>
      <w:r w:rsidR="005D1BA2">
        <w:t>o</w:t>
      </w:r>
      <w:r w:rsidR="00FD5726" w:rsidRPr="00FD5726">
        <w:t>f</w:t>
      </w:r>
      <w:proofErr w:type="gramEnd"/>
      <w:r w:rsidR="00FD5726" w:rsidRPr="00FD5726">
        <w:t xml:space="preserve"> </w:t>
      </w:r>
      <w:proofErr w:type="spellStart"/>
      <w:proofErr w:type="gramStart"/>
      <w:r w:rsidR="00FD5726" w:rsidRPr="00FD5726">
        <w:t>weariness</w:t>
      </w:r>
      <w:r w:rsidR="00F20296">
        <w:t>,</w:t>
      </w:r>
      <w:r w:rsidR="00FD5726" w:rsidRPr="00FD5726">
        <w:t>toil</w:t>
      </w:r>
      <w:proofErr w:type="spellEnd"/>
      <w:proofErr w:type="gramEnd"/>
      <w:r w:rsidR="00F20296">
        <w:t>, o</w:t>
      </w:r>
      <w:r w:rsidR="00FD5726" w:rsidRPr="00FD5726">
        <w:t>f sleeplessness</w:t>
      </w:r>
      <w:r w:rsidR="00F20296">
        <w:t>,</w:t>
      </w:r>
      <w:r w:rsidR="005D1BA2">
        <w:t xml:space="preserve"> o</w:t>
      </w:r>
      <w:r w:rsidR="00FD5726" w:rsidRPr="00FD5726">
        <w:t>f hunger</w:t>
      </w:r>
      <w:r w:rsidR="00F20296">
        <w:t xml:space="preserve">, </w:t>
      </w:r>
      <w:r w:rsidR="00FD5726" w:rsidRPr="00FD5726">
        <w:t xml:space="preserve">thirst </w:t>
      </w:r>
      <w:r w:rsidR="005D1BA2" w:rsidRPr="00FD5726">
        <w:t>fasting</w:t>
      </w:r>
      <w:r w:rsidR="00FD5726" w:rsidRPr="00FD5726">
        <w:t xml:space="preserve">. </w:t>
      </w:r>
      <w:r w:rsidR="005D1BA2">
        <w:t>He suffered c</w:t>
      </w:r>
      <w:r w:rsidR="00FD5726" w:rsidRPr="00FD5726">
        <w:t xml:space="preserve">old and being naked. </w:t>
      </w:r>
    </w:p>
    <w:p w14:paraId="18566022" w14:textId="4329B627" w:rsidR="00FD5726" w:rsidRPr="00FD5726" w:rsidRDefault="005D1BA2" w:rsidP="005D1BA2">
      <w:pPr>
        <w:pBdr>
          <w:bottom w:val="single" w:sz="4" w:space="1" w:color="auto"/>
        </w:pBdr>
      </w:pPr>
      <w:r>
        <w:t xml:space="preserve">Yet at the end it states, “I have </w:t>
      </w:r>
      <w:r w:rsidR="00FD5726" w:rsidRPr="00FD5726">
        <w:t xml:space="preserve">fought the good fight. </w:t>
      </w:r>
      <w:r>
        <w:t xml:space="preserve">I have </w:t>
      </w:r>
      <w:r w:rsidR="00FD5726" w:rsidRPr="00FD5726">
        <w:t>finished his race.</w:t>
      </w:r>
      <w:r>
        <w:t>” He saw himself as a living sacrifice, holy and acceptable to God which was his reasonable service of worship.</w:t>
      </w:r>
    </w:p>
    <w:p w14:paraId="3FAD9806" w14:textId="77777777" w:rsidR="005D1BA2" w:rsidRDefault="005D1BA2" w:rsidP="005D1BA2">
      <w:r w:rsidRPr="00FD400B">
        <w:rPr>
          <w:b/>
          <w:bCs/>
        </w:rPr>
        <w:t>P</w:t>
      </w:r>
      <w:r>
        <w:rPr>
          <w:b/>
          <w:bCs/>
        </w:rPr>
        <w:t>ROPHECY</w:t>
      </w:r>
      <w:r>
        <w:t xml:space="preserve">: </w:t>
      </w:r>
    </w:p>
    <w:p w14:paraId="01ADE537" w14:textId="74818469" w:rsidR="005D1BA2" w:rsidRDefault="005D1BA2" w:rsidP="005D1BA2">
      <w:pPr>
        <w:ind w:left="720"/>
      </w:pPr>
      <w:r w:rsidRPr="001C595C">
        <w:rPr>
          <w:b/>
          <w:bCs/>
        </w:rPr>
        <w:t>What it is</w:t>
      </w:r>
      <w:r>
        <w:t xml:space="preserve">: There are three types of prophecy in the bible. The first type is called </w:t>
      </w:r>
      <w:r w:rsidRPr="00FD400B">
        <w:rPr>
          <w:b/>
          <w:bCs/>
        </w:rPr>
        <w:t>FORETELLING</w:t>
      </w:r>
      <w:r>
        <w:t xml:space="preserve"> or telling of future events. This gift to see into the future is rare.  The second type is </w:t>
      </w:r>
      <w:r w:rsidRPr="00FD400B">
        <w:rPr>
          <w:b/>
          <w:bCs/>
        </w:rPr>
        <w:t>FORTHTELLING</w:t>
      </w:r>
      <w:r>
        <w:t xml:space="preserve"> or pronouncement and announcement of the Christian message with authority. It is knowing God in your life so much it can and will be heard.  Forthtelling is in the church today as a gift of preaching.  The third type is a deep understanding of the present world. It is the ability to see the strings and movement of God within the chaos of this world. And once understood and seen it is actively shared. It may be called </w:t>
      </w:r>
      <w:proofErr w:type="spellStart"/>
      <w:r w:rsidRPr="00FD400B">
        <w:rPr>
          <w:b/>
          <w:bCs/>
        </w:rPr>
        <w:t>TRUTHTELLING</w:t>
      </w:r>
      <w:proofErr w:type="spellEnd"/>
      <w:r>
        <w:t>.  All three are listened to and respond not so much as the content but the speakers gifting of revelation.</w:t>
      </w:r>
    </w:p>
    <w:p w14:paraId="073F29F4" w14:textId="77777777" w:rsidR="005D1BA2" w:rsidRDefault="005D1BA2" w:rsidP="005D1BA2">
      <w:pPr>
        <w:pBdr>
          <w:bottom w:val="single" w:sz="4" w:space="1" w:color="auto"/>
        </w:pBdr>
        <w:ind w:left="720"/>
      </w:pPr>
      <w:r w:rsidRPr="001C595C">
        <w:rPr>
          <w:b/>
          <w:bCs/>
        </w:rPr>
        <w:t>What is the imperative</w:t>
      </w:r>
      <w:r>
        <w:t xml:space="preserve">: </w:t>
      </w:r>
      <w:proofErr w:type="gramStart"/>
      <w:r>
        <w:t>Again</w:t>
      </w:r>
      <w:proofErr w:type="gramEnd"/>
      <w:r>
        <w:t xml:space="preserve"> it is attached to the opposite of pride and in proportion of faith.</w:t>
      </w:r>
    </w:p>
    <w:p w14:paraId="1D39273F" w14:textId="77777777" w:rsidR="005D1BA2" w:rsidRDefault="005D1BA2" w:rsidP="005D1BA2">
      <w:pPr>
        <w:rPr>
          <w:b/>
          <w:bCs/>
        </w:rPr>
      </w:pPr>
      <w:r>
        <w:rPr>
          <w:b/>
          <w:bCs/>
        </w:rPr>
        <w:t xml:space="preserve">PRACTICE OF SERVICE: </w:t>
      </w:r>
    </w:p>
    <w:p w14:paraId="34A36FCC" w14:textId="77777777" w:rsidR="005D1BA2" w:rsidRDefault="005D1BA2" w:rsidP="005D1BA2">
      <w:pPr>
        <w:ind w:left="720"/>
      </w:pPr>
      <w:r>
        <w:rPr>
          <w:b/>
          <w:bCs/>
        </w:rPr>
        <w:t xml:space="preserve">What it is: </w:t>
      </w:r>
      <w:r>
        <w:t>The word in Greek is diakonia.  It is the act of showing love and compassion toward others without a sense of accomplishment. It is showing Jesus in the now and toward the needy. It is much more than moving chairs in the morning service.  It is a sacrificial gifting in the same manner and amount that God has given.</w:t>
      </w:r>
    </w:p>
    <w:p w14:paraId="7D04C07B" w14:textId="77777777" w:rsidR="005D1BA2" w:rsidRPr="00FD400B" w:rsidRDefault="005D1BA2" w:rsidP="005D1BA2">
      <w:pPr>
        <w:pBdr>
          <w:bottom w:val="single" w:sz="4" w:space="1" w:color="auto"/>
        </w:pBdr>
        <w:ind w:left="720"/>
      </w:pPr>
      <w:r>
        <w:rPr>
          <w:b/>
          <w:bCs/>
        </w:rPr>
        <w:lastRenderedPageBreak/>
        <w:t>What is the imperative:</w:t>
      </w:r>
      <w:r>
        <w:t xml:space="preserve"> Serving is the reward for serving.  It is the understanding of the acts toward the less fortunate, the less able in the church is being served by God through your acts of service.  There is no other incentive or specialness to the giver but the gift itself.</w:t>
      </w:r>
    </w:p>
    <w:p w14:paraId="3A592F4C" w14:textId="77777777" w:rsidR="005D1BA2" w:rsidRDefault="005D1BA2" w:rsidP="005D1BA2">
      <w:pPr>
        <w:rPr>
          <w:b/>
          <w:bCs/>
        </w:rPr>
      </w:pPr>
      <w:r w:rsidRPr="001C595C">
        <w:rPr>
          <w:b/>
          <w:bCs/>
        </w:rPr>
        <w:t xml:space="preserve">TEACHING: </w:t>
      </w:r>
    </w:p>
    <w:p w14:paraId="0A785B8B" w14:textId="77777777" w:rsidR="005D1BA2" w:rsidRDefault="005D1BA2" w:rsidP="005D1BA2">
      <w:pPr>
        <w:ind w:left="720"/>
      </w:pPr>
      <w:r>
        <w:rPr>
          <w:b/>
          <w:bCs/>
        </w:rPr>
        <w:t xml:space="preserve">What it is: </w:t>
      </w:r>
      <w:r>
        <w:t xml:space="preserve">Teaching is the next step for the church to grow.  It is an explanation to those who need to grow.  To those who want to grow. It is the primary vehicle for discipleship.  Making disciples starts with teaching.  All the exhortation and invitation avail little without </w:t>
      </w:r>
      <w:proofErr w:type="gramStart"/>
      <w:r>
        <w:t>explanation;  without</w:t>
      </w:r>
      <w:proofErr w:type="gramEnd"/>
      <w:r>
        <w:t xml:space="preserve"> explanation of the claims and calling will only create </w:t>
      </w:r>
    </w:p>
    <w:p w14:paraId="465C8A4F" w14:textId="77777777" w:rsidR="005D1BA2" w:rsidRDefault="005D1BA2" w:rsidP="005D1BA2">
      <w:pPr>
        <w:pBdr>
          <w:bottom w:val="single" w:sz="4" w:space="1" w:color="auto"/>
        </w:pBdr>
        <w:ind w:left="720"/>
      </w:pPr>
      <w:r>
        <w:t xml:space="preserve">shallow Christians who start to grow and die quickly.  Filling the church is not </w:t>
      </w:r>
      <w:proofErr w:type="gramStart"/>
      <w:r>
        <w:t>enough</w:t>
      </w:r>
      <w:proofErr w:type="gramEnd"/>
      <w:r>
        <w:t xml:space="preserve"> there must be a revelation of the next steps.</w:t>
      </w:r>
    </w:p>
    <w:p w14:paraId="6732D5FC" w14:textId="77777777" w:rsidR="005D1BA2" w:rsidRDefault="005D1BA2" w:rsidP="005D1BA2">
      <w:pPr>
        <w:rPr>
          <w:b/>
          <w:bCs/>
        </w:rPr>
      </w:pPr>
      <w:r>
        <w:rPr>
          <w:b/>
          <w:bCs/>
        </w:rPr>
        <w:t xml:space="preserve">EXHORTATION: </w:t>
      </w:r>
    </w:p>
    <w:p w14:paraId="244803DC" w14:textId="77777777" w:rsidR="005D1BA2" w:rsidRDefault="005D1BA2" w:rsidP="005D1BA2">
      <w:pPr>
        <w:ind w:left="720"/>
      </w:pPr>
      <w:r>
        <w:rPr>
          <w:b/>
          <w:bCs/>
        </w:rPr>
        <w:t xml:space="preserve">What it is: </w:t>
      </w:r>
      <w:r>
        <w:t xml:space="preserve">This gift given in direct proportion of faith is the gift of calling.  It is </w:t>
      </w:r>
      <w:proofErr w:type="gramStart"/>
      <w:r>
        <w:t>invitation</w:t>
      </w:r>
      <w:proofErr w:type="gramEnd"/>
      <w:r>
        <w:t xml:space="preserve"> to come along side to help.  It is the giving of advice to those who are falling short of their potential within the church. It is admonishment in love.  It is an invitation to hope.  It is to make an appeal for change and a movement forward.</w:t>
      </w:r>
      <w:r>
        <w:rPr>
          <w:b/>
          <w:bCs/>
        </w:rPr>
        <w:t xml:space="preserve"> </w:t>
      </w:r>
      <w:r>
        <w:t xml:space="preserve"> </w:t>
      </w:r>
    </w:p>
    <w:p w14:paraId="79C8C431" w14:textId="2C253FD8" w:rsidR="005D1BA2" w:rsidRDefault="005D1BA2" w:rsidP="005D1BA2">
      <w:pPr>
        <w:pBdr>
          <w:bottom w:val="single" w:sz="4" w:space="1" w:color="auto"/>
        </w:pBdr>
        <w:ind w:left="720"/>
      </w:pPr>
      <w:r>
        <w:rPr>
          <w:b/>
          <w:bCs/>
        </w:rPr>
        <w:t>What is the imperative:</w:t>
      </w:r>
      <w:r>
        <w:t xml:space="preserve"> Like the gift of service the gift of exhortation is to have its own internal reward.  It is the satisfaction of straightening the path of a brother in love and respect. This gifted person does because that is who he is.  It is not done in pride or for self-satisfaction, but for the assurance for the furthering of the Kingdom of God.</w:t>
      </w:r>
    </w:p>
    <w:p w14:paraId="261B91A0" w14:textId="77777777" w:rsidR="005D1BA2" w:rsidRDefault="005D1BA2" w:rsidP="005D1BA2">
      <w:pPr>
        <w:rPr>
          <w:b/>
          <w:bCs/>
        </w:rPr>
      </w:pPr>
      <w:r>
        <w:rPr>
          <w:b/>
          <w:bCs/>
        </w:rPr>
        <w:t>GIVING:</w:t>
      </w:r>
    </w:p>
    <w:p w14:paraId="0AAE6A7D" w14:textId="77777777" w:rsidR="005D1BA2" w:rsidRDefault="005D1BA2" w:rsidP="005D1BA2">
      <w:pPr>
        <w:ind w:left="720"/>
      </w:pPr>
      <w:r>
        <w:rPr>
          <w:b/>
          <w:bCs/>
        </w:rPr>
        <w:t xml:space="preserve">What it is: </w:t>
      </w:r>
      <w:r>
        <w:t xml:space="preserve">Giving is sharing, to impart, to contribute.  It is giving what you have. </w:t>
      </w:r>
    </w:p>
    <w:p w14:paraId="6037FC33" w14:textId="77777777" w:rsidR="005D1BA2" w:rsidRDefault="005D1BA2" w:rsidP="005D1BA2">
      <w:pPr>
        <w:pStyle w:val="NoSpacing"/>
        <w:ind w:left="1440"/>
      </w:pPr>
      <w:r>
        <w:t>The story of the Good Samaritan given by Jesus can well be divided into five kinds of people:</w:t>
      </w:r>
    </w:p>
    <w:p w14:paraId="5ED3129B" w14:textId="77777777" w:rsidR="005D1BA2" w:rsidRDefault="005D1BA2" w:rsidP="005D1BA2">
      <w:pPr>
        <w:pStyle w:val="NoSpacing"/>
        <w:ind w:left="1440"/>
        <w:rPr>
          <w:i/>
          <w:iCs/>
        </w:rPr>
      </w:pPr>
      <w:r w:rsidRPr="00850C05">
        <w:rPr>
          <w:i/>
          <w:iCs/>
          <w:u w:val="single"/>
        </w:rPr>
        <w:t>What is mine is yours because I am a victim</w:t>
      </w:r>
      <w:r>
        <w:rPr>
          <w:i/>
          <w:iCs/>
        </w:rPr>
        <w:t xml:space="preserve">. </w:t>
      </w:r>
      <w:r w:rsidRPr="00850C05">
        <w:t xml:space="preserve">Take what you </w:t>
      </w:r>
      <w:proofErr w:type="gramStart"/>
      <w:r w:rsidRPr="00850C05">
        <w:t>want</w:t>
      </w:r>
      <w:proofErr w:type="gramEnd"/>
      <w:r w:rsidRPr="00850C05">
        <w:t xml:space="preserve"> I will never fight back, I will never object, I will be content in whatever you do to me.</w:t>
      </w:r>
      <w:r>
        <w:rPr>
          <w:i/>
          <w:iCs/>
        </w:rPr>
        <w:t xml:space="preserve"> This attitude is played out as the person robbed along the roadside.</w:t>
      </w:r>
    </w:p>
    <w:p w14:paraId="627DBB98" w14:textId="77777777" w:rsidR="005D1BA2" w:rsidRDefault="005D1BA2" w:rsidP="005D1BA2">
      <w:pPr>
        <w:pStyle w:val="NoSpacing"/>
        <w:ind w:left="1440"/>
      </w:pPr>
      <w:r w:rsidRPr="00850C05">
        <w:rPr>
          <w:u w:val="single"/>
        </w:rPr>
        <w:t>What is yours is mine if I can steal it.</w:t>
      </w:r>
      <w:r>
        <w:t xml:space="preserve"> It will take advantage of the weak and the helpless. I will go wherever I want to </w:t>
      </w:r>
      <w:proofErr w:type="gramStart"/>
      <w:r>
        <w:t>go,</w:t>
      </w:r>
      <w:proofErr w:type="gramEnd"/>
      <w:r>
        <w:t xml:space="preserve"> I will take whatever I want, I am so full of myself, I take whenever. This attitude is played out as the persons who robbed the traveler.</w:t>
      </w:r>
    </w:p>
    <w:p w14:paraId="0C9296A8" w14:textId="77777777" w:rsidR="005D1BA2" w:rsidRDefault="005D1BA2" w:rsidP="005D1BA2">
      <w:pPr>
        <w:pStyle w:val="NoSpacing"/>
        <w:ind w:left="1440"/>
      </w:pPr>
      <w:r>
        <w:rPr>
          <w:u w:val="single"/>
        </w:rPr>
        <w:t xml:space="preserve">What is mine is mine, and don’t involve me. </w:t>
      </w:r>
      <w:r>
        <w:t xml:space="preserve">As the religionist Levi walked by, he saw the robbed one and simply walked the other way.  </w:t>
      </w:r>
    </w:p>
    <w:p w14:paraId="6EAA55BD" w14:textId="77777777" w:rsidR="005D1BA2" w:rsidRDefault="005D1BA2" w:rsidP="005D1BA2">
      <w:pPr>
        <w:pStyle w:val="NoSpacing"/>
        <w:ind w:left="1440"/>
      </w:pPr>
      <w:r>
        <w:rPr>
          <w:u w:val="single"/>
        </w:rPr>
        <w:t xml:space="preserve">What is mine is </w:t>
      </w:r>
      <w:proofErr w:type="gramStart"/>
      <w:r>
        <w:rPr>
          <w:u w:val="single"/>
        </w:rPr>
        <w:t>mine, unless</w:t>
      </w:r>
      <w:proofErr w:type="gramEnd"/>
      <w:r>
        <w:rPr>
          <w:u w:val="single"/>
        </w:rPr>
        <w:t xml:space="preserve"> you pay for it. </w:t>
      </w:r>
      <w:r>
        <w:t>The innkeeper who saw the plight of the victim and simply had to be paid and paid full and even paid if the victim did not leave the next day.</w:t>
      </w:r>
    </w:p>
    <w:p w14:paraId="17A82208" w14:textId="77777777" w:rsidR="005D1BA2" w:rsidRDefault="005D1BA2" w:rsidP="005D1BA2">
      <w:pPr>
        <w:pStyle w:val="NoSpacing"/>
        <w:ind w:left="1440"/>
      </w:pPr>
      <w:r>
        <w:rPr>
          <w:u w:val="single"/>
        </w:rPr>
        <w:t xml:space="preserve">What is mine is </w:t>
      </w:r>
      <w:proofErr w:type="gramStart"/>
      <w:r>
        <w:rPr>
          <w:u w:val="single"/>
        </w:rPr>
        <w:t>mine, unless</w:t>
      </w:r>
      <w:proofErr w:type="gramEnd"/>
      <w:r>
        <w:rPr>
          <w:u w:val="single"/>
        </w:rPr>
        <w:t xml:space="preserve"> you need it</w:t>
      </w:r>
      <w:r>
        <w:t xml:space="preserve">. The one person that saw the need, determined the best </w:t>
      </w:r>
      <w:proofErr w:type="gramStart"/>
      <w:r>
        <w:t>response</w:t>
      </w:r>
      <w:proofErr w:type="gramEnd"/>
      <w:r>
        <w:t xml:space="preserve"> and carried through with it.  The person who had the gift of giving.</w:t>
      </w:r>
    </w:p>
    <w:p w14:paraId="282E55D0" w14:textId="77777777" w:rsidR="005D1BA2" w:rsidRDefault="005D1BA2" w:rsidP="005D1BA2">
      <w:pPr>
        <w:pBdr>
          <w:bottom w:val="single" w:sz="4" w:space="1" w:color="auto"/>
        </w:pBdr>
        <w:ind w:left="720"/>
      </w:pPr>
      <w:r w:rsidRPr="00133637">
        <w:rPr>
          <w:b/>
          <w:bCs/>
        </w:rPr>
        <w:t>What is the imperative</w:t>
      </w:r>
      <w:r>
        <w:t xml:space="preserve">:  Giving just the minimum is not exercising the gift of giving.  Giving requires simple kindness. In the original language the word carries the thought of </w:t>
      </w:r>
      <w:r>
        <w:lastRenderedPageBreak/>
        <w:t xml:space="preserve">simplicity. It does not include grand gestures, no alternative motives.  It is simply given with no expectation. </w:t>
      </w:r>
    </w:p>
    <w:p w14:paraId="149EDC4A" w14:textId="77777777" w:rsidR="005D1BA2" w:rsidRDefault="005D1BA2" w:rsidP="005D1BA2">
      <w:pPr>
        <w:rPr>
          <w:b/>
          <w:bCs/>
        </w:rPr>
      </w:pPr>
      <w:r>
        <w:rPr>
          <w:b/>
          <w:bCs/>
        </w:rPr>
        <w:t>LEADERSHIP:</w:t>
      </w:r>
    </w:p>
    <w:p w14:paraId="2D75C08D" w14:textId="77777777" w:rsidR="005D1BA2" w:rsidRDefault="005D1BA2" w:rsidP="005D1BA2">
      <w:pPr>
        <w:ind w:left="720"/>
      </w:pPr>
      <w:r>
        <w:rPr>
          <w:b/>
          <w:bCs/>
        </w:rPr>
        <w:t xml:space="preserve">What it is: </w:t>
      </w:r>
      <w:r>
        <w:t>Those who are called and placed in the role of a leader. The person who is gifted with the ability to make decisions and be followed.  A person who takes the front but is never seen as the front runner.</w:t>
      </w:r>
    </w:p>
    <w:p w14:paraId="1968A782" w14:textId="77777777" w:rsidR="005D1BA2" w:rsidRDefault="005D1BA2" w:rsidP="005D1BA2">
      <w:pPr>
        <w:ind w:left="720"/>
      </w:pPr>
      <w:r>
        <w:t xml:space="preserve">In today’s church there is a problem with leadership. The longer I am in the church, leadership seems to be done by professionals. Less and less leadership is provided by humble service. </w:t>
      </w:r>
    </w:p>
    <w:p w14:paraId="5EEEE83D" w14:textId="77777777" w:rsidR="005D1BA2" w:rsidRDefault="005D1BA2" w:rsidP="005D1BA2">
      <w:pPr>
        <w:ind w:left="720"/>
      </w:pPr>
      <w:r w:rsidRPr="00133637">
        <w:rPr>
          <w:b/>
          <w:bCs/>
        </w:rPr>
        <w:t>What is the imperative</w:t>
      </w:r>
      <w:r>
        <w:rPr>
          <w:b/>
          <w:bCs/>
        </w:rPr>
        <w:t xml:space="preserve">: </w:t>
      </w:r>
      <w:r>
        <w:t xml:space="preserve">A leader must be willing to give up anonymity.  It is characterized by humility balanced with strength.  The gifted leader sees the fulfillment of his faith as a pleasure and never a “Have to”.  If you are ever appointed to a leadership role </w:t>
      </w:r>
      <w:proofErr w:type="spellStart"/>
      <w:proofErr w:type="gramStart"/>
      <w:r>
        <w:t>with out</w:t>
      </w:r>
      <w:proofErr w:type="spellEnd"/>
      <w:proofErr w:type="gramEnd"/>
      <w:r>
        <w:t xml:space="preserve"> the gift of leadership, it will always be an addon instead of a calling.  If you are appointed to a leadership role, get out in front and lead. </w:t>
      </w:r>
    </w:p>
    <w:p w14:paraId="0E5046FA" w14:textId="77777777" w:rsidR="005D1BA2" w:rsidRDefault="005D1BA2" w:rsidP="005D1BA2">
      <w:pPr>
        <w:pBdr>
          <w:bottom w:val="single" w:sz="4" w:space="1" w:color="auto"/>
        </w:pBdr>
        <w:ind w:left="720"/>
      </w:pPr>
      <w:r>
        <w:t xml:space="preserve">I had a hat </w:t>
      </w:r>
      <w:proofErr w:type="gramStart"/>
      <w:r>
        <w:t>a number of</w:t>
      </w:r>
      <w:proofErr w:type="gramEnd"/>
      <w:r>
        <w:t xml:space="preserve"> years ago.  It has two bills and the statement, “I am their leader which way did the go?”</w:t>
      </w:r>
    </w:p>
    <w:p w14:paraId="38BF9DFE" w14:textId="77777777" w:rsidR="005D1BA2" w:rsidRDefault="005D1BA2" w:rsidP="005D1BA2">
      <w:pPr>
        <w:rPr>
          <w:b/>
          <w:bCs/>
        </w:rPr>
      </w:pPr>
      <w:r>
        <w:rPr>
          <w:b/>
          <w:bCs/>
        </w:rPr>
        <w:t>MERCY:</w:t>
      </w:r>
    </w:p>
    <w:p w14:paraId="2A1CE374" w14:textId="77777777" w:rsidR="005D1BA2" w:rsidRDefault="005D1BA2" w:rsidP="005D1BA2">
      <w:pPr>
        <w:ind w:left="720"/>
      </w:pPr>
      <w:r>
        <w:rPr>
          <w:b/>
          <w:bCs/>
        </w:rPr>
        <w:t xml:space="preserve">What it is: </w:t>
      </w:r>
      <w:r>
        <w:t xml:space="preserve">There </w:t>
      </w:r>
      <w:proofErr w:type="gramStart"/>
      <w:r>
        <w:t>always be</w:t>
      </w:r>
      <w:proofErr w:type="gramEnd"/>
      <w:r>
        <w:t xml:space="preserve"> a time in the church when the gifted with mercy are needed to simply give up on judgement and condemnation and just be merciful. It is probably the most difficult to have this gift.  We want so much for others to be like yourself so filled with God’s grace and mercy that the only response to others is seeing the hurt, the anguish, the pain and being not sympathetic by empathetic: Not just understanding but feeling the hurt.</w:t>
      </w:r>
    </w:p>
    <w:p w14:paraId="314EAC3D" w14:textId="77777777" w:rsidR="005D1BA2" w:rsidRDefault="005D1BA2" w:rsidP="005D1BA2">
      <w:pPr>
        <w:ind w:left="720"/>
      </w:pPr>
      <w:r w:rsidRPr="00133637">
        <w:rPr>
          <w:b/>
          <w:bCs/>
        </w:rPr>
        <w:t>What is the imperative</w:t>
      </w:r>
      <w:r>
        <w:rPr>
          <w:b/>
          <w:bCs/>
        </w:rPr>
        <w:t>:</w:t>
      </w:r>
      <w:r w:rsidRPr="00B73D5E">
        <w:t xml:space="preserve"> </w:t>
      </w:r>
      <w:r>
        <w:t xml:space="preserve">I had a junior high school aged boy in one of my churches.  His name was Levi. He had a severe mental handicap. When we would sing in the church, Levi would get a smile on </w:t>
      </w:r>
      <w:proofErr w:type="spellStart"/>
      <w:proofErr w:type="gramStart"/>
      <w:r>
        <w:t>is</w:t>
      </w:r>
      <w:proofErr w:type="spellEnd"/>
      <w:proofErr w:type="gramEnd"/>
      <w:r>
        <w:t xml:space="preserve"> face that would light up the world.  One </w:t>
      </w:r>
      <w:proofErr w:type="gramStart"/>
      <w:r>
        <w:t>after noon</w:t>
      </w:r>
      <w:proofErr w:type="gramEnd"/>
      <w:r>
        <w:t xml:space="preserve"> I was listening to his mother and wondering what I could do to help.  “I need Levi, to feel he is a part of the church.”  The next Sunday I invited Levi to come up front and lead the singing.  He waved his arms to the </w:t>
      </w:r>
      <w:proofErr w:type="gramStart"/>
      <w:r>
        <w:t>melody</w:t>
      </w:r>
      <w:proofErr w:type="gramEnd"/>
      <w:r>
        <w:t xml:space="preserve"> and no one would ever underestimate Levi again.  He was a part of the family of God and deserved mercy. And it brought me joy.</w:t>
      </w:r>
    </w:p>
    <w:p w14:paraId="3232647F" w14:textId="77777777" w:rsidR="005D1BA2" w:rsidRPr="00B73D5E" w:rsidRDefault="005D1BA2" w:rsidP="00F20296">
      <w:pPr>
        <w:pBdr>
          <w:bottom w:val="single" w:sz="4" w:space="1" w:color="auto"/>
        </w:pBdr>
        <w:ind w:left="720"/>
      </w:pPr>
      <w:r>
        <w:t xml:space="preserve">Mercy is giving, mercy is forgiving, mercy is looking beyond the flaws, mercy is giving a second look in a bad situation.  Mercy is loving when no one else does.  Mercy is based on love and never </w:t>
      </w:r>
      <w:proofErr w:type="gramStart"/>
      <w:r>
        <w:t>in</w:t>
      </w:r>
      <w:proofErr w:type="gramEnd"/>
      <w:r>
        <w:t xml:space="preserve"> superiority.</w:t>
      </w:r>
    </w:p>
    <w:p w14:paraId="244ACC32" w14:textId="1B105E05" w:rsidR="00810674" w:rsidRDefault="00F20296" w:rsidP="00F20296">
      <w:r>
        <w:t>After understanding that the gifts listed in Romans 12, Paul inserts three thoughts:</w:t>
      </w:r>
    </w:p>
    <w:p w14:paraId="692C574C" w14:textId="5584B3E1" w:rsidR="00F20296" w:rsidRDefault="00F20296">
      <w:pPr>
        <w:numPr>
          <w:ilvl w:val="0"/>
          <w:numId w:val="11"/>
        </w:numPr>
      </w:pPr>
      <w:r>
        <w:t xml:space="preserve">We are gifted by </w:t>
      </w:r>
      <w:proofErr w:type="gramStart"/>
      <w:r>
        <w:t>faith</w:t>
      </w:r>
      <w:proofErr w:type="gramEnd"/>
    </w:p>
    <w:p w14:paraId="1174DA37" w14:textId="218A92D9" w:rsidR="00F20296" w:rsidRDefault="00F20296">
      <w:pPr>
        <w:numPr>
          <w:ilvl w:val="0"/>
          <w:numId w:val="11"/>
        </w:numPr>
      </w:pPr>
      <w:r>
        <w:t xml:space="preserve">We are all one </w:t>
      </w:r>
      <w:proofErr w:type="gramStart"/>
      <w:r>
        <w:t>body</w:t>
      </w:r>
      <w:proofErr w:type="gramEnd"/>
    </w:p>
    <w:p w14:paraId="6ACC2712" w14:textId="63A5C831" w:rsidR="00F20296" w:rsidRDefault="00F20296">
      <w:pPr>
        <w:numPr>
          <w:ilvl w:val="0"/>
          <w:numId w:val="11"/>
        </w:numPr>
        <w:pBdr>
          <w:bottom w:val="single" w:sz="4" w:space="1" w:color="auto"/>
        </w:pBdr>
      </w:pPr>
      <w:r>
        <w:t>There is a large danger with gifts given, PRIDE.</w:t>
      </w:r>
    </w:p>
    <w:p w14:paraId="2D3B02E7" w14:textId="77777777" w:rsidR="006E5F92" w:rsidRDefault="006E5F92" w:rsidP="006E5F92">
      <w:r>
        <w:t xml:space="preserve">Chuck Smith said this about faith: </w:t>
      </w:r>
    </w:p>
    <w:p w14:paraId="58DB8E56" w14:textId="436FA5DE" w:rsidR="006E5F92" w:rsidRDefault="006E5F92" w:rsidP="006E5F92">
      <w:pPr>
        <w:ind w:left="720" w:right="810"/>
        <w:jc w:val="both"/>
      </w:pPr>
      <w:r>
        <w:lastRenderedPageBreak/>
        <w:t>“</w:t>
      </w:r>
      <w:r w:rsidRPr="006E5F92">
        <w:rPr>
          <w:i/>
          <w:iCs/>
        </w:rPr>
        <w:t xml:space="preserve">God has dealt to each one a measure of faith. What do you do with it? We can exercise </w:t>
      </w:r>
      <w:proofErr w:type="gramStart"/>
      <w:r w:rsidRPr="006E5F92">
        <w:rPr>
          <w:i/>
          <w:iCs/>
        </w:rPr>
        <w:t>the</w:t>
      </w:r>
      <w:proofErr w:type="gramEnd"/>
      <w:r w:rsidRPr="006E5F92">
        <w:rPr>
          <w:i/>
          <w:iCs/>
        </w:rPr>
        <w:t xml:space="preserve"> faith. We can use the faith that God has given to us, or we can just let it die. But God has given to every man a measure of faith. A person says, "Well, I just don't have any faith." That is not true. I've not yet met a person that didn't have faith. If you didn't have faith, you wouldn't lie down on that bed tonight. You'd be afraid that it was going to fall through. Faith is going to hold you up so you can lie down. If you didn't have faith, you wouldn't try to start your car, because you wouldn't have faith that the thing was going to start when you turned the ignition key. We exercise faith in a lot of things, not always the right things</w:t>
      </w:r>
      <w:r>
        <w:t>.”</w:t>
      </w:r>
    </w:p>
    <w:p w14:paraId="1559DFD4" w14:textId="77777777" w:rsidR="00F20296" w:rsidRDefault="00F20296">
      <w:pPr>
        <w:numPr>
          <w:ilvl w:val="0"/>
          <w:numId w:val="2"/>
        </w:numPr>
      </w:pPr>
      <w:r>
        <w:t>What is the measure of our faith?</w:t>
      </w:r>
    </w:p>
    <w:p w14:paraId="33EC9079" w14:textId="32849C5C" w:rsidR="00F20296" w:rsidRDefault="00F20296" w:rsidP="00F20296">
      <w:r>
        <w:t xml:space="preserve">I am a child of God.  It is who I am.  God created a new creature by the renewal of my mind. I am a living sacrifice. I am not conformed to this worldly idea of how I should act.  I have been transformed.  I am aligning </w:t>
      </w:r>
      <w:r w:rsidR="000043D6">
        <w:t>myself</w:t>
      </w:r>
      <w:r>
        <w:t xml:space="preserve"> to the good, acceptable, and perfect will of God.  </w:t>
      </w:r>
    </w:p>
    <w:p w14:paraId="45962523" w14:textId="67520C05" w:rsidR="000043D6" w:rsidRPr="000043D6" w:rsidRDefault="000043D6" w:rsidP="000043D6">
      <w:r>
        <w:t>I</w:t>
      </w:r>
      <w:r w:rsidRPr="000043D6">
        <w:t xml:space="preserve"> cannot measure faith by mass. It has none. There is no standard man can devise to that has even close to the idea of measurement of faith.</w:t>
      </w:r>
      <w:r>
        <w:t xml:space="preserve"> </w:t>
      </w:r>
      <w:r w:rsidRPr="000043D6">
        <w:t>I suppose we could measure the number of people who have</w:t>
      </w:r>
      <w:r>
        <w:t xml:space="preserve"> come to Jesus as a measurement of faith</w:t>
      </w:r>
      <w:r w:rsidRPr="000043D6">
        <w:t>.</w:t>
      </w:r>
      <w:r>
        <w:t xml:space="preserve"> </w:t>
      </w:r>
      <w:r w:rsidRPr="000043D6">
        <w:t xml:space="preserve">If it </w:t>
      </w:r>
      <w:proofErr w:type="gramStart"/>
      <w:r w:rsidRPr="000043D6">
        <w:t>be</w:t>
      </w:r>
      <w:proofErr w:type="gramEnd"/>
      <w:r w:rsidRPr="000043D6">
        <w:t xml:space="preserve"> prophecy, I guess </w:t>
      </w:r>
      <w:r>
        <w:t>I</w:t>
      </w:r>
      <w:r w:rsidRPr="000043D6">
        <w:t xml:space="preserve"> could. </w:t>
      </w:r>
      <w:r>
        <w:t>m</w:t>
      </w:r>
      <w:r w:rsidRPr="000043D6">
        <w:t>easure the number of people</w:t>
      </w:r>
      <w:r>
        <w:t xml:space="preserve"> I have preached to and perhaps c</w:t>
      </w:r>
      <w:r w:rsidRPr="000043D6">
        <w:t>hanged. If it is teaching, I guess the number of people that have been disciplined can be measured. If it's preachers, it's the number of people that are in church. Servants</w:t>
      </w:r>
      <w:r>
        <w:t>, w</w:t>
      </w:r>
      <w:r w:rsidRPr="000043D6">
        <w:t xml:space="preserve">ell, it's got to be the number of acts made that made a difference. Exhortation is the number of times I've given advice. That's a measurement. How about giving? </w:t>
      </w:r>
      <w:r>
        <w:t>Can I say my faith is measured by the</w:t>
      </w:r>
      <w:r w:rsidRPr="000043D6">
        <w:t xml:space="preserve"> number of dollars</w:t>
      </w:r>
      <w:r>
        <w:t xml:space="preserve"> given?</w:t>
      </w:r>
      <w:r w:rsidRPr="000043D6">
        <w:t xml:space="preserve"> But it's more than that. How do we measure the leadership? By the number of followers, obviously. And mercy. Yes, the number of times I have forgiven others.</w:t>
      </w:r>
    </w:p>
    <w:p w14:paraId="2C1B9552" w14:textId="77777777" w:rsidR="000043D6" w:rsidRPr="000043D6" w:rsidRDefault="000043D6" w:rsidP="000043D6">
      <w:r w:rsidRPr="000043D6">
        <w:t>Is God the eternal bean counter? How do we know? How do we know when it's enough? How do we know when it's not enough?</w:t>
      </w:r>
    </w:p>
    <w:p w14:paraId="156F3E3D" w14:textId="232A7675" w:rsidR="00F20296" w:rsidRDefault="00F20296" w:rsidP="00F20296">
      <w:r>
        <w:t xml:space="preserve">Here is the trap here.  The more we focus on MY FAITH instead of the measure of faith given to me.  God saving me is identical to the process, </w:t>
      </w:r>
      <w:proofErr w:type="gramStart"/>
      <w:r>
        <w:t>measure</w:t>
      </w:r>
      <w:proofErr w:type="gramEnd"/>
      <w:r>
        <w:t xml:space="preserve"> and completion to all others.  Pride is a response to my actions and my status, not to what God has done.</w:t>
      </w:r>
    </w:p>
    <w:p w14:paraId="67B35A30" w14:textId="77777777" w:rsidR="00F20296" w:rsidRDefault="00F20296" w:rsidP="00F20296">
      <w:r>
        <w:t xml:space="preserve">But God is not done with the gift giving business.  God has a new gift. A place of belonging in a living breathing organism: The Body of Christ. </w:t>
      </w:r>
    </w:p>
    <w:p w14:paraId="6697CDD5" w14:textId="77777777" w:rsidR="00F20296" w:rsidRDefault="00F20296" w:rsidP="008F4BE6">
      <w:pPr>
        <w:pBdr>
          <w:bottom w:val="single" w:sz="4" w:space="1" w:color="auto"/>
        </w:pBdr>
      </w:pPr>
      <w:r>
        <w:t>It is further most important to know “Measure of faith” does not mean “amount of faith” but rather a “standard by which we measure ourselves”.</w:t>
      </w:r>
    </w:p>
    <w:p w14:paraId="45CEFA0A" w14:textId="305B2AA6" w:rsidR="008F4BE6" w:rsidRDefault="008F4BE6" w:rsidP="008F4BE6">
      <w:pPr>
        <w:pBdr>
          <w:bottom w:val="single" w:sz="4" w:space="1" w:color="auto"/>
        </w:pBdr>
      </w:pPr>
      <w:r>
        <w:t>The first characteristic of this new gift is that it is proportional to the quantity of our faith. “</w:t>
      </w:r>
      <w:r>
        <w:rPr>
          <w:b/>
          <w:bCs/>
        </w:rPr>
        <w:t xml:space="preserve">Allotted to the measure to each as a measure of faith”. </w:t>
      </w:r>
      <w:r>
        <w:t>The logic here is that as our faith in God’s workings and the diminishment of our pride, will result in the amount of faith in your life.  And further the more faith the greater the allotment.  There is a direct proportion between faith and gifts given</w:t>
      </w:r>
      <w:r w:rsidRPr="00BA6966">
        <w:rPr>
          <w:b/>
          <w:bCs/>
        </w:rPr>
        <w:t xml:space="preserve">.  </w:t>
      </w:r>
    </w:p>
    <w:p w14:paraId="613968AB" w14:textId="735984C7" w:rsidR="00F20296" w:rsidRPr="008F4BE6" w:rsidRDefault="008F4BE6" w:rsidP="006E5F92">
      <w:r>
        <w:t xml:space="preserve">This leads us to the context of these gifts.  </w:t>
      </w:r>
      <w:r w:rsidRPr="008F4BE6">
        <w:rPr>
          <w:b/>
          <w:bCs/>
        </w:rPr>
        <w:t xml:space="preserve">The gifts are to be </w:t>
      </w:r>
      <w:proofErr w:type="gramStart"/>
      <w:r w:rsidRPr="008F4BE6">
        <w:rPr>
          <w:b/>
          <w:bCs/>
        </w:rPr>
        <w:t>exercised</w:t>
      </w:r>
      <w:proofErr w:type="gramEnd"/>
      <w:r w:rsidRPr="008F4BE6">
        <w:rPr>
          <w:b/>
          <w:bCs/>
        </w:rPr>
        <w:t xml:space="preserve"> and primarily pointed to the ministry of the church.</w:t>
      </w:r>
      <w:r>
        <w:rPr>
          <w:b/>
          <w:bCs/>
        </w:rPr>
        <w:t xml:space="preserve"> </w:t>
      </w:r>
      <w:r>
        <w:t xml:space="preserve">Please note while the gifts spoken of here are of great </w:t>
      </w:r>
      <w:r>
        <w:lastRenderedPageBreak/>
        <w:t xml:space="preserve">importance to the function of the church, they also need to </w:t>
      </w:r>
      <w:proofErr w:type="gramStart"/>
      <w:r>
        <w:t>used</w:t>
      </w:r>
      <w:proofErr w:type="gramEnd"/>
      <w:r>
        <w:t xml:space="preserve"> outside of the church for the furtherance of the Gospel.</w:t>
      </w:r>
    </w:p>
    <w:p w14:paraId="32FD5652" w14:textId="77777777" w:rsidR="008F4BE6" w:rsidRDefault="008F4BE6" w:rsidP="008F4BE6">
      <w:pPr>
        <w:pBdr>
          <w:top w:val="single" w:sz="4" w:space="1" w:color="auto"/>
          <w:left w:val="single" w:sz="4" w:space="4" w:color="auto"/>
          <w:bottom w:val="single" w:sz="4" w:space="1" w:color="auto"/>
          <w:right w:val="single" w:sz="4" w:space="4" w:color="auto"/>
        </w:pBdr>
        <w:rPr>
          <w:rFonts w:cstheme="minorHAnsi"/>
          <w:b/>
          <w:bCs/>
          <w:szCs w:val="24"/>
        </w:rPr>
      </w:pPr>
      <w:r w:rsidRPr="00E44535">
        <w:rPr>
          <w:rFonts w:cstheme="minorHAnsi"/>
          <w:b/>
          <w:bCs/>
          <w:szCs w:val="24"/>
        </w:rPr>
        <w:t xml:space="preserve">For </w:t>
      </w:r>
      <w:r w:rsidRPr="008F4BE6">
        <w:rPr>
          <w:rFonts w:cstheme="minorHAnsi"/>
          <w:b/>
          <w:bCs/>
          <w:szCs w:val="24"/>
          <w:u w:val="single"/>
        </w:rPr>
        <w:t>through the grace given to me</w:t>
      </w:r>
      <w:r w:rsidRPr="00E44535">
        <w:rPr>
          <w:rFonts w:cstheme="minorHAnsi"/>
          <w:b/>
          <w:bCs/>
          <w:szCs w:val="24"/>
        </w:rPr>
        <w:t xml:space="preserve"> I say to everyone among you not to think more highly of himself than he ought to think; but to think </w:t>
      </w:r>
      <w:proofErr w:type="gramStart"/>
      <w:r w:rsidRPr="00E44535">
        <w:rPr>
          <w:rFonts w:cstheme="minorHAnsi"/>
          <w:b/>
          <w:bCs/>
          <w:szCs w:val="24"/>
        </w:rPr>
        <w:t>so as to</w:t>
      </w:r>
      <w:proofErr w:type="gramEnd"/>
      <w:r w:rsidRPr="00E44535">
        <w:rPr>
          <w:rFonts w:cstheme="minorHAnsi"/>
          <w:b/>
          <w:bCs/>
          <w:szCs w:val="24"/>
        </w:rPr>
        <w:t xml:space="preserve"> have sound judgment, as God has allotted to each a measure of faith.</w:t>
      </w:r>
    </w:p>
    <w:p w14:paraId="4AF665D8" w14:textId="77777777" w:rsidR="00693212" w:rsidRDefault="00693212" w:rsidP="00693212">
      <w:pPr>
        <w:numPr>
          <w:ilvl w:val="0"/>
          <w:numId w:val="2"/>
        </w:numPr>
      </w:pPr>
      <w:r>
        <w:t>To whom is Paul addressing?</w:t>
      </w:r>
    </w:p>
    <w:p w14:paraId="69ADDE37" w14:textId="56F2BF32" w:rsidR="00693212" w:rsidRDefault="00693212" w:rsidP="00693212">
      <w:r>
        <w:t xml:space="preserve">From his position of Apostle to the Gentiles, he is telling a group of people expressly and explicitly in the Church.  People who stirred their hearts to conform to the ways of Jesus.  When Paul addressed every man the meaning from the original language was “every individual” or “among you” was the target of his arrow. This admonition was for the church. </w:t>
      </w:r>
    </w:p>
    <w:p w14:paraId="4E32E083" w14:textId="77777777" w:rsidR="00693212" w:rsidRDefault="00693212" w:rsidP="00693212">
      <w:r>
        <w:t>But more than that he was addressing those considering the very act of maturity.  Going on beyond the showing up stage of Christianity.  He was addressing those who need to know and then do the expressed will of God.  Furthermore, with this expressed will of God is a required behavior and response. As we said last lesson there is a requirement of submission, unconformity, transformation, and proof of the will of God.</w:t>
      </w:r>
    </w:p>
    <w:p w14:paraId="3BE559B0" w14:textId="77777777" w:rsidR="008F4BE6" w:rsidRDefault="008F4BE6">
      <w:pPr>
        <w:numPr>
          <w:ilvl w:val="0"/>
          <w:numId w:val="2"/>
        </w:numPr>
      </w:pPr>
      <w:r>
        <w:t xml:space="preserve">What is this grace given to Paul in verse 3? </w:t>
      </w:r>
    </w:p>
    <w:p w14:paraId="68AE7CDE" w14:textId="77777777" w:rsidR="008F4BE6" w:rsidRDefault="008F4BE6" w:rsidP="008F4BE6">
      <w:r>
        <w:t xml:space="preserve">The definition of Grace is the unmerited favor bestowed on someone. It is </w:t>
      </w:r>
      <w:proofErr w:type="gramStart"/>
      <w:r>
        <w:t>giving</w:t>
      </w:r>
      <w:proofErr w:type="gramEnd"/>
      <w:r>
        <w:t xml:space="preserve"> of a very special and valuable gift. But here Paul is saying God has given to him this grace in the form of a calling.  To become a living sacrifice (the body), in spiritual service (the spirit), and a renewed mind (soul), Paul was called to be an Apostle to the Gentiles. This grace stated here is more about the results of grace than the grace itself. Here in this section is given in authority of Paul’s office of Apostle.  This the agency or vocation is used to give an admonition to every man in the church.</w:t>
      </w:r>
    </w:p>
    <w:p w14:paraId="08F938E1" w14:textId="77777777" w:rsidR="008F4BE6" w:rsidRDefault="008F4BE6" w:rsidP="008F4BE6">
      <w:r>
        <w:t xml:space="preserve">“I say” is Paul stating by his authority of God’s grace given to him as the Apostle to the Gentiles that those in the church were susceptible to </w:t>
      </w:r>
      <w:proofErr w:type="spellStart"/>
      <w:proofErr w:type="gramStart"/>
      <w:r>
        <w:t>a</w:t>
      </w:r>
      <w:proofErr w:type="spellEnd"/>
      <w:proofErr w:type="gramEnd"/>
      <w:r>
        <w:t xml:space="preserve"> inner attitude.</w:t>
      </w:r>
    </w:p>
    <w:p w14:paraId="3CDE194D" w14:textId="77777777" w:rsidR="00830F54" w:rsidRDefault="00830F54">
      <w:pPr>
        <w:numPr>
          <w:ilvl w:val="0"/>
          <w:numId w:val="2"/>
        </w:numPr>
      </w:pPr>
      <w:r>
        <w:t>What is the why of the gifts given in proportion to our faith?</w:t>
      </w:r>
    </w:p>
    <w:p w14:paraId="2F7D810E" w14:textId="77777777" w:rsidR="00830F54" w:rsidRDefault="00830F54" w:rsidP="00830F54">
      <w:r>
        <w:t xml:space="preserve">Paul uses an analogy of the Body.  We must assume this referring to the Church as the Body of Christ when Paul changes from “you” to </w:t>
      </w:r>
      <w:proofErr w:type="gramStart"/>
      <w:r>
        <w:t>“we”</w:t>
      </w:r>
      <w:proofErr w:type="gramEnd"/>
      <w:r>
        <w:t>.  It is striking there are many thoughts associated with this analogy:</w:t>
      </w:r>
    </w:p>
    <w:p w14:paraId="7CCCC701" w14:textId="77777777" w:rsidR="00830F54" w:rsidRDefault="00830F54">
      <w:pPr>
        <w:numPr>
          <w:ilvl w:val="0"/>
          <w:numId w:val="3"/>
        </w:numPr>
      </w:pPr>
      <w:r>
        <w:t xml:space="preserve">A gift is given as a </w:t>
      </w:r>
      <w:proofErr w:type="gramStart"/>
      <w:r>
        <w:t>gift</w:t>
      </w:r>
      <w:proofErr w:type="gramEnd"/>
      <w:r>
        <w:t xml:space="preserve"> but </w:t>
      </w:r>
      <w:r w:rsidRPr="00D759B2">
        <w:rPr>
          <w:b/>
          <w:bCs/>
        </w:rPr>
        <w:t>the gift is not the same for everyone</w:t>
      </w:r>
      <w:r>
        <w:t xml:space="preserve">.  </w:t>
      </w:r>
    </w:p>
    <w:p w14:paraId="56FB7829" w14:textId="77777777" w:rsidR="00830F54" w:rsidRDefault="00830F54" w:rsidP="00830F54">
      <w:pPr>
        <w:ind w:left="2160"/>
        <w:jc w:val="both"/>
      </w:pPr>
      <w:r>
        <w:t xml:space="preserve">A pastor was asked about those who volunteered in the church.  He responded with a litany of volunteers and the efforts they all contributed. “But are they doing what God wanted them to do?”  The pastor responded, “If they only did what God wanted nothing would get done in the church.” </w:t>
      </w:r>
    </w:p>
    <w:p w14:paraId="083D8E0C" w14:textId="77777777" w:rsidR="00830F54" w:rsidRDefault="00830F54">
      <w:pPr>
        <w:numPr>
          <w:ilvl w:val="0"/>
          <w:numId w:val="3"/>
        </w:numPr>
      </w:pPr>
      <w:r>
        <w:t xml:space="preserve">It is a </w:t>
      </w:r>
      <w:proofErr w:type="gramStart"/>
      <w:r>
        <w:t>gift</w:t>
      </w:r>
      <w:proofErr w:type="gramEnd"/>
      <w:r>
        <w:t xml:space="preserve"> </w:t>
      </w:r>
      <w:r w:rsidRPr="00D759B2">
        <w:rPr>
          <w:b/>
          <w:bCs/>
        </w:rPr>
        <w:t>fits the gifted</w:t>
      </w:r>
      <w:r>
        <w:t xml:space="preserve">.  In the list of gifts which are included in this portion of Romans 12, Paul states there are some gifts that are in all churches.  And the gift always suits or makes the best of what they had before.  There are exceptions of course, but seldom is a gift given to someone who already is exhibiting the associated traits. </w:t>
      </w:r>
    </w:p>
    <w:p w14:paraId="3C7F0AF9" w14:textId="77777777" w:rsidR="00830F54" w:rsidRPr="00D759B2" w:rsidRDefault="00830F54">
      <w:pPr>
        <w:numPr>
          <w:ilvl w:val="0"/>
          <w:numId w:val="3"/>
        </w:numPr>
      </w:pPr>
      <w:r>
        <w:lastRenderedPageBreak/>
        <w:t xml:space="preserve">Each gift </w:t>
      </w:r>
      <w:r w:rsidRPr="00D759B2">
        <w:rPr>
          <w:b/>
          <w:bCs/>
        </w:rPr>
        <w:t>is to be exercised</w:t>
      </w:r>
      <w:r>
        <w:rPr>
          <w:b/>
          <w:bCs/>
        </w:rPr>
        <w:t xml:space="preserve">.  </w:t>
      </w:r>
      <w:r>
        <w:t xml:space="preserve">If you neglect your gift it will diminish over time.  </w:t>
      </w:r>
    </w:p>
    <w:p w14:paraId="70D4B72A" w14:textId="77777777" w:rsidR="00830F54" w:rsidRDefault="00830F54">
      <w:pPr>
        <w:numPr>
          <w:ilvl w:val="0"/>
          <w:numId w:val="3"/>
        </w:numPr>
      </w:pPr>
      <w:r>
        <w:t xml:space="preserve">There is a </w:t>
      </w:r>
      <w:r w:rsidRPr="003B3D81">
        <w:rPr>
          <w:b/>
          <w:bCs/>
        </w:rPr>
        <w:t>dependence upon each other</w:t>
      </w:r>
      <w:r>
        <w:t xml:space="preserve">.  The gift is for the body. There is an inferred requirement to use the gift for the furtherance of the Body of Believers. The list given here in Romans 12, while not </w:t>
      </w:r>
      <w:proofErr w:type="gramStart"/>
      <w:r>
        <w:t>exhaustive</w:t>
      </w:r>
      <w:proofErr w:type="gramEnd"/>
      <w:r>
        <w:t xml:space="preserve"> is specifically pointed to the church.  We need each other to do our gifted stuff. And I believe if there is no one in the church that does not have one of these bodily function gifts, God will raise him or her up.</w:t>
      </w:r>
    </w:p>
    <w:p w14:paraId="2B83B5C1" w14:textId="77777777" w:rsidR="00830F54" w:rsidRDefault="00830F54">
      <w:pPr>
        <w:numPr>
          <w:ilvl w:val="0"/>
          <w:numId w:val="4"/>
        </w:numPr>
        <w:pBdr>
          <w:bottom w:val="single" w:sz="4" w:space="1" w:color="auto"/>
        </w:pBdr>
      </w:pPr>
      <w:r>
        <w:t xml:space="preserve">Gifting to God’s people is the next step after knowing the will of God through our transformation.  </w:t>
      </w:r>
      <w:r w:rsidRPr="003B272A">
        <w:rPr>
          <w:b/>
          <w:bCs/>
        </w:rPr>
        <w:t>It points us the point of greatest worth to the church</w:t>
      </w:r>
      <w:r>
        <w:t xml:space="preserve">. </w:t>
      </w:r>
      <w:r>
        <w:br/>
      </w:r>
    </w:p>
    <w:p w14:paraId="7EC24A17" w14:textId="26700AE2" w:rsidR="008F4BE6" w:rsidRDefault="008F4BE6">
      <w:pPr>
        <w:numPr>
          <w:ilvl w:val="0"/>
          <w:numId w:val="2"/>
        </w:numPr>
      </w:pPr>
      <w:r>
        <w:t xml:space="preserve">What is the attitude of those who Paul was referring to? </w:t>
      </w:r>
    </w:p>
    <w:p w14:paraId="7EA14E7C" w14:textId="77777777" w:rsidR="008F4BE6" w:rsidRDefault="008F4BE6" w:rsidP="008F4BE6">
      <w:r>
        <w:t xml:space="preserve">Every call to God is accompanied with a requirement of response. Our response will be to accept or reject. To know the will of God is true for us it must be proved by the Word of God. Here in this verse is another reaction to something gifted to the believer. This admonishment here is taking on an attitude of pride. To </w:t>
      </w:r>
      <w:proofErr w:type="gramStart"/>
      <w:r>
        <w:t>think</w:t>
      </w:r>
      <w:proofErr w:type="gramEnd"/>
      <w:r>
        <w:t xml:space="preserve"> this gift makes you something more than all others. </w:t>
      </w:r>
    </w:p>
    <w:p w14:paraId="0D4CEE40" w14:textId="018EE795" w:rsidR="008F4BE6" w:rsidRDefault="008F4BE6" w:rsidP="008F4BE6">
      <w:r>
        <w:t xml:space="preserve">This attitude is a negative response.  It is something we should refrain from.  On a line of responses to the mercies of God given to us, pride is not acceptable. We are to refrain from them.  It is an act of the decision-making soul.  It is saying to all to hear, the gift that I did not earn or even ask for, made me so special I see myself </w:t>
      </w:r>
      <w:proofErr w:type="gramStart"/>
      <w:r>
        <w:t>a greater</w:t>
      </w:r>
      <w:proofErr w:type="gramEnd"/>
      <w:r>
        <w:t xml:space="preserve"> than all others.</w:t>
      </w:r>
    </w:p>
    <w:p w14:paraId="5B5CC2D3" w14:textId="5580B02E" w:rsidR="008F4BE6" w:rsidRDefault="008F4BE6" w:rsidP="008F4BE6">
      <w:r w:rsidRPr="00830F54">
        <w:rPr>
          <w:b/>
          <w:bCs/>
        </w:rPr>
        <w:t>Pride</w:t>
      </w:r>
      <w:r>
        <w:t xml:space="preserve"> is thinking and acting as though you are higher </w:t>
      </w:r>
      <w:r w:rsidR="00830F54">
        <w:t>than</w:t>
      </w:r>
      <w:r>
        <w:t xml:space="preserve"> others. You see yourself as more than you are. It is esteeming yourself as better than others. But there is a better way.  There is an alternative to pride.  This second choice should be first. To be </w:t>
      </w:r>
      <w:r w:rsidR="00830F54">
        <w:t>sober minded</w:t>
      </w:r>
      <w:r>
        <w:t>.  To be hyper in love with yourself, to a place where you understand the reality of where you are in God’s eyes.</w:t>
      </w:r>
    </w:p>
    <w:p w14:paraId="10AAEDA0" w14:textId="53D544E2" w:rsidR="008F4BE6" w:rsidRDefault="008F4BE6" w:rsidP="008F4BE6">
      <w:r>
        <w:t xml:space="preserve">God has given grace.  I know what I was like before I accepted this </w:t>
      </w:r>
      <w:r w:rsidR="00830F54">
        <w:t>gift</w:t>
      </w:r>
      <w:r>
        <w:t xml:space="preserve">. We are called to first think about your thinking. Pride is taking my old truck to the Lamborghini dealership and selecting the most expensive car they have and saying, “I will trade you my truck straight across, and while you are at it through in a </w:t>
      </w:r>
      <w:proofErr w:type="gramStart"/>
      <w:r>
        <w:t>5 year</w:t>
      </w:r>
      <w:proofErr w:type="gramEnd"/>
      <w:r>
        <w:t xml:space="preserve"> maintenance agreement.”</w:t>
      </w:r>
    </w:p>
    <w:p w14:paraId="0454707F" w14:textId="710813F7" w:rsidR="006E5F92" w:rsidRDefault="006E5F92" w:rsidP="006E5F92">
      <w:r>
        <w:t xml:space="preserve">Gifts can be </w:t>
      </w:r>
      <w:proofErr w:type="gramStart"/>
      <w:r>
        <w:t>dangerous, because</w:t>
      </w:r>
      <w:proofErr w:type="gramEnd"/>
      <w:r>
        <w:t xml:space="preserve"> they can lead to </w:t>
      </w:r>
      <w:r w:rsidRPr="00830F54">
        <w:rPr>
          <w:b/>
          <w:bCs/>
        </w:rPr>
        <w:t>pride</w:t>
      </w:r>
      <w:r>
        <w:t xml:space="preserve">. Paul begins by warning us of thinking more highly of ourselves than we ought, and that is one of the greatest dangers that I see of men who have been gifted of God--they get into a little castle of </w:t>
      </w:r>
      <w:proofErr w:type="gramStart"/>
      <w:r>
        <w:t>exclusivity</w:t>
      </w:r>
      <w:proofErr w:type="gramEnd"/>
      <w:r>
        <w:t xml:space="preserve"> and they begin to think that they are really something, and they begin to seek adulation, admiration, bucks for my gift, you know. How many have prostituted the works and the gifts of God in their lives trying to use it for their own personal enrichment or glory. </w:t>
      </w:r>
    </w:p>
    <w:p w14:paraId="138D9FDB" w14:textId="74AFE4F1" w:rsidR="006E5F92" w:rsidRDefault="006E5F92" w:rsidP="006E5F92">
      <w:r>
        <w:t xml:space="preserve">I have made a covenant with God. If ever I start to do create my own little fiefdom with the goal of being “all that”, He is to wipe me out immediately. God forbid that I should glory save in the cross of Jesus Christ by which I was crucified to the world and the world to me. But there is a prevalent danger to any person who experiences the working of God's Holy Spirit through their lives to become </w:t>
      </w:r>
      <w:proofErr w:type="gramStart"/>
      <w:r>
        <w:t>lifted up</w:t>
      </w:r>
      <w:proofErr w:type="gramEnd"/>
      <w:r>
        <w:t xml:space="preserve"> by those around them because of what God has done. And the moment you begin to be </w:t>
      </w:r>
      <w:proofErr w:type="gramStart"/>
      <w:r>
        <w:t>lifted up</w:t>
      </w:r>
      <w:proofErr w:type="gramEnd"/>
      <w:r>
        <w:t>, your effectiveness for God's kingdom diminishes.</w:t>
      </w:r>
    </w:p>
    <w:p w14:paraId="47884051" w14:textId="1A38AD95" w:rsidR="006E5F92" w:rsidRDefault="006E5F92" w:rsidP="006E5F92">
      <w:pPr>
        <w:pBdr>
          <w:bottom w:val="single" w:sz="4" w:space="1" w:color="auto"/>
        </w:pBdr>
      </w:pPr>
      <w:r>
        <w:lastRenderedPageBreak/>
        <w:t>I have known those who say, “look at me” and “follow my path” and “I know best.” If I'm giving my body to be burned and it isn't the love of Christ that is motivating me, but the love for riches or glory or whatever, then it earns me less than nothing. For many will come in a day saying, "Lord, Lord, did we not prophesy in your name? We cast out devils in your name. We healed the sick. We did many marvelous works." And Jesus will say, "Depart from me ye workers of iniquity, I never knew you." Motivations get all twisted up. They began to do things for their own glory and to seek their own honor and their own name.</w:t>
      </w:r>
    </w:p>
    <w:p w14:paraId="7C49E706" w14:textId="5F00CD90" w:rsidR="00BA6966" w:rsidRPr="007777DF" w:rsidRDefault="002443A8">
      <w:pPr>
        <w:numPr>
          <w:ilvl w:val="0"/>
          <w:numId w:val="2"/>
        </w:numPr>
      </w:pPr>
      <w:r>
        <w:t xml:space="preserve">What are the characteristics of this new </w:t>
      </w:r>
      <w:proofErr w:type="gramStart"/>
      <w:r>
        <w:t>gift</w:t>
      </w:r>
      <w:r w:rsidR="008F4BE6">
        <w:t>s</w:t>
      </w:r>
      <w:proofErr w:type="gramEnd"/>
      <w:r w:rsidR="008F4BE6">
        <w:t xml:space="preserve"> of ministry?</w:t>
      </w:r>
    </w:p>
    <w:p w14:paraId="57B23274" w14:textId="1930B2D9" w:rsidR="002443A8" w:rsidRDefault="00BA6966" w:rsidP="008F4BE6">
      <w:pPr>
        <w:pBdr>
          <w:top w:val="single" w:sz="4" w:space="1" w:color="auto"/>
          <w:left w:val="single" w:sz="4" w:space="4" w:color="auto"/>
          <w:bottom w:val="single" w:sz="4" w:space="1" w:color="auto"/>
          <w:right w:val="single" w:sz="4" w:space="4" w:color="auto"/>
        </w:pBdr>
        <w:rPr>
          <w:b/>
          <w:bCs/>
          <w:i/>
          <w:iCs/>
        </w:rPr>
      </w:pPr>
      <w:r w:rsidRPr="00BA6966">
        <w:rPr>
          <w:b/>
          <w:bCs/>
          <w:i/>
          <w:iCs/>
        </w:rPr>
        <w:t>Romans 12:1,2 are about the transformation of our lives. Romans 12:3-8 are about the reason God has to transformation process.</w:t>
      </w:r>
    </w:p>
    <w:p w14:paraId="4BD537F4" w14:textId="7536FE15" w:rsidR="00BA6966" w:rsidRDefault="00BA6966" w:rsidP="002443A8">
      <w:r>
        <w:t xml:space="preserve">It is an allotment given freely in response to our faith in direct measurement and in the same quantity. </w:t>
      </w:r>
      <w:r w:rsidR="00830F54">
        <w:t>G</w:t>
      </w:r>
      <w:r>
        <w:t>ifts are given to all that would be transformed. They are given in the measure of faith.  The more faith the more the gift.</w:t>
      </w:r>
      <w:r w:rsidR="00830F54">
        <w:t xml:space="preserve"> But </w:t>
      </w:r>
      <w:proofErr w:type="gramStart"/>
      <w:r w:rsidR="00830F54">
        <w:t>again</w:t>
      </w:r>
      <w:proofErr w:type="gramEnd"/>
      <w:r w:rsidR="00830F54">
        <w:t xml:space="preserve"> we must be wary of Pride.  Your faith will increase the </w:t>
      </w:r>
      <w:proofErr w:type="gramStart"/>
      <w:r w:rsidR="00830F54">
        <w:t>gift</w:t>
      </w:r>
      <w:proofErr w:type="gramEnd"/>
      <w:r w:rsidR="00830F54">
        <w:t xml:space="preserve"> but it is still God and not you.</w:t>
      </w:r>
      <w:r>
        <w:t xml:space="preserve"> </w:t>
      </w:r>
    </w:p>
    <w:p w14:paraId="06017607" w14:textId="16698947" w:rsidR="00BA6966" w:rsidRPr="00BA6966" w:rsidRDefault="00830F54" w:rsidP="002443A8">
      <w:r>
        <w:t>We</w:t>
      </w:r>
      <w:r w:rsidR="00BA6966">
        <w:t xml:space="preserve"> can measure the amount of the God given gift by our faithful response.  When we start doing something in faith in God, God in turn opens the spigot a little more.  And the more we develop the gift in faith the greater the gift.</w:t>
      </w:r>
    </w:p>
    <w:p w14:paraId="5307D0A6" w14:textId="00117848" w:rsidR="00E44535" w:rsidRDefault="00E44535" w:rsidP="003174FE">
      <w:pPr>
        <w:pStyle w:val="Heading1"/>
      </w:pPr>
      <w:r>
        <w:t>Appendix</w:t>
      </w:r>
    </w:p>
    <w:p w14:paraId="6A45BCA0" w14:textId="6051048A" w:rsidR="00E44535" w:rsidRDefault="00E44535" w:rsidP="00E44535">
      <w:pPr>
        <w:pStyle w:val="Heading2"/>
      </w:pPr>
      <w:r>
        <w:t>Greek to me!</w:t>
      </w:r>
    </w:p>
    <w:p w14:paraId="3A6634D8" w14:textId="1D5A32F9" w:rsidR="00032DAF" w:rsidRPr="00032DAF" w:rsidRDefault="00032DAF" w:rsidP="00032DAF">
      <w:r>
        <w:t>Our text was originally written in ancient Greek.  In this study we utilize the New American Standard Bible unless specifically noted. Definitions given are contextualized from the original Greek and come from three translators of Thayer, Strong, and Mounce</w:t>
      </w:r>
    </w:p>
    <w:tbl>
      <w:tblPr>
        <w:tblStyle w:val="TableGrid"/>
        <w:tblW w:w="0" w:type="auto"/>
        <w:tblLook w:val="04A0" w:firstRow="1" w:lastRow="0" w:firstColumn="1" w:lastColumn="0" w:noHBand="0" w:noVBand="1"/>
      </w:tblPr>
      <w:tblGrid>
        <w:gridCol w:w="1377"/>
        <w:gridCol w:w="1709"/>
        <w:gridCol w:w="774"/>
        <w:gridCol w:w="5490"/>
      </w:tblGrid>
      <w:tr w:rsidR="00032DAF" w:rsidRPr="00E95D98" w14:paraId="16754A46" w14:textId="1460BCA3" w:rsidTr="003B272A">
        <w:tc>
          <w:tcPr>
            <w:tcW w:w="1375" w:type="dxa"/>
            <w:shd w:val="clear" w:color="auto" w:fill="D0CECE" w:themeFill="background2" w:themeFillShade="E6"/>
          </w:tcPr>
          <w:p w14:paraId="78708FEF" w14:textId="4FD9255E" w:rsidR="00032DAF" w:rsidRPr="00E95D98" w:rsidRDefault="00032DAF" w:rsidP="00E95D98">
            <w:pPr>
              <w:spacing w:before="0" w:after="0"/>
              <w:rPr>
                <w:rFonts w:ascii="Abadi" w:hAnsi="Abadi" w:cstheme="minorHAnsi"/>
                <w:b/>
                <w:bCs/>
                <w:szCs w:val="24"/>
              </w:rPr>
            </w:pPr>
            <w:r w:rsidRPr="00E95D98">
              <w:rPr>
                <w:rFonts w:ascii="Abadi" w:hAnsi="Abadi" w:cstheme="minorHAnsi"/>
                <w:b/>
                <w:bCs/>
                <w:szCs w:val="24"/>
              </w:rPr>
              <w:t>English Word</w:t>
            </w:r>
          </w:p>
        </w:tc>
        <w:tc>
          <w:tcPr>
            <w:tcW w:w="1709" w:type="dxa"/>
            <w:shd w:val="clear" w:color="auto" w:fill="D0CECE" w:themeFill="background2" w:themeFillShade="E6"/>
          </w:tcPr>
          <w:p w14:paraId="114EC8AD" w14:textId="48AA10F8" w:rsidR="00032DAF" w:rsidRPr="00E95D98" w:rsidRDefault="00032DAF" w:rsidP="00E95D98">
            <w:pPr>
              <w:spacing w:before="0" w:after="0"/>
              <w:rPr>
                <w:rFonts w:ascii="Abadi" w:hAnsi="Abadi" w:cstheme="minorHAnsi"/>
                <w:b/>
                <w:bCs/>
                <w:szCs w:val="24"/>
              </w:rPr>
            </w:pPr>
            <w:r w:rsidRPr="00E95D98">
              <w:rPr>
                <w:rFonts w:ascii="Abadi" w:hAnsi="Abadi" w:cstheme="minorHAnsi"/>
                <w:b/>
                <w:bCs/>
                <w:szCs w:val="24"/>
              </w:rPr>
              <w:t>Greek word</w:t>
            </w:r>
          </w:p>
        </w:tc>
        <w:tc>
          <w:tcPr>
            <w:tcW w:w="774" w:type="dxa"/>
            <w:shd w:val="clear" w:color="auto" w:fill="D0CECE" w:themeFill="background2" w:themeFillShade="E6"/>
          </w:tcPr>
          <w:p w14:paraId="05662E1D" w14:textId="1AADF682" w:rsidR="00032DAF" w:rsidRPr="00E95D98" w:rsidRDefault="00032DAF" w:rsidP="00E95D98">
            <w:pPr>
              <w:spacing w:before="0" w:after="0"/>
              <w:rPr>
                <w:rFonts w:ascii="Abadi" w:hAnsi="Abadi" w:cstheme="minorHAnsi"/>
                <w:b/>
                <w:bCs/>
                <w:szCs w:val="24"/>
              </w:rPr>
            </w:pPr>
            <w:r w:rsidRPr="00E95D98">
              <w:rPr>
                <w:rFonts w:ascii="Abadi" w:hAnsi="Abadi" w:cstheme="minorHAnsi"/>
                <w:b/>
                <w:bCs/>
                <w:szCs w:val="24"/>
              </w:rPr>
              <w:t>Word type</w:t>
            </w:r>
          </w:p>
        </w:tc>
        <w:tc>
          <w:tcPr>
            <w:tcW w:w="5492" w:type="dxa"/>
            <w:shd w:val="clear" w:color="auto" w:fill="D0CECE" w:themeFill="background2" w:themeFillShade="E6"/>
          </w:tcPr>
          <w:p w14:paraId="5E316DBD" w14:textId="14325BBC" w:rsidR="00032DAF" w:rsidRPr="00E95D98" w:rsidRDefault="00032DAF" w:rsidP="00E95D98">
            <w:pPr>
              <w:spacing w:before="0" w:after="0"/>
              <w:rPr>
                <w:rFonts w:ascii="Abadi" w:hAnsi="Abadi" w:cstheme="minorHAnsi"/>
                <w:b/>
                <w:bCs/>
                <w:szCs w:val="24"/>
              </w:rPr>
            </w:pPr>
            <w:r w:rsidRPr="00E95D98">
              <w:rPr>
                <w:rFonts w:ascii="Abadi" w:hAnsi="Abadi" w:cstheme="minorHAnsi"/>
                <w:b/>
                <w:bCs/>
                <w:szCs w:val="24"/>
              </w:rPr>
              <w:t>Definition</w:t>
            </w:r>
          </w:p>
        </w:tc>
      </w:tr>
      <w:tr w:rsidR="00032DAF" w:rsidRPr="00E95D98" w14:paraId="6DC0D29B" w14:textId="294BD22A" w:rsidTr="003B272A">
        <w:tc>
          <w:tcPr>
            <w:tcW w:w="1375" w:type="dxa"/>
          </w:tcPr>
          <w:p w14:paraId="3C06D908"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Grace</w:t>
            </w:r>
          </w:p>
        </w:tc>
        <w:tc>
          <w:tcPr>
            <w:tcW w:w="1709" w:type="dxa"/>
          </w:tcPr>
          <w:p w14:paraId="06CE7E63" w14:textId="41A50FFC" w:rsidR="00032DAF" w:rsidRPr="00E95D98" w:rsidRDefault="00032DAF" w:rsidP="00E95D98">
            <w:pPr>
              <w:spacing w:before="0" w:after="0"/>
              <w:rPr>
                <w:rFonts w:ascii="Abadi" w:hAnsi="Abadi" w:cstheme="minorHAnsi"/>
                <w:szCs w:val="24"/>
              </w:rPr>
            </w:pPr>
            <w:proofErr w:type="spellStart"/>
            <w:r w:rsidRPr="00E95D98">
              <w:rPr>
                <w:rFonts w:ascii="Abadi" w:hAnsi="Abadi" w:cstheme="minorHAnsi"/>
                <w:szCs w:val="24"/>
              </w:rPr>
              <w:t>charitos</w:t>
            </w:r>
            <w:proofErr w:type="spellEnd"/>
          </w:p>
        </w:tc>
        <w:tc>
          <w:tcPr>
            <w:tcW w:w="774" w:type="dxa"/>
          </w:tcPr>
          <w:p w14:paraId="77D4D7A5" w14:textId="456F3E6C" w:rsidR="00032DAF" w:rsidRPr="00E95D98" w:rsidRDefault="00032DAF"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5CCA5B50" w14:textId="33F39B75" w:rsidR="00032DAF" w:rsidRPr="00E95D98" w:rsidRDefault="00032DAF" w:rsidP="00E95D98">
            <w:pPr>
              <w:spacing w:before="0" w:after="0"/>
              <w:rPr>
                <w:rFonts w:ascii="Abadi" w:hAnsi="Abadi" w:cstheme="minorHAnsi"/>
                <w:szCs w:val="24"/>
              </w:rPr>
            </w:pPr>
            <w:r w:rsidRPr="00E95D98">
              <w:rPr>
                <w:rFonts w:ascii="Abadi" w:hAnsi="Abadi" w:cstheme="minorHAnsi"/>
                <w:szCs w:val="24"/>
              </w:rPr>
              <w:t>the state of kindness and favor toward someone, often with a focus on a benefit given to the object; by extension: gift, benefit; credit; words of kindness and benefit: thanks, blessing</w:t>
            </w:r>
            <w:r w:rsidR="007546EE" w:rsidRPr="00E95D98">
              <w:rPr>
                <w:rFonts w:ascii="Abadi" w:hAnsi="Abadi" w:cstheme="minorHAnsi"/>
                <w:szCs w:val="24"/>
              </w:rPr>
              <w:t>; gratitude; unmerited favor given with any expectation of return</w:t>
            </w:r>
          </w:p>
        </w:tc>
      </w:tr>
      <w:tr w:rsidR="007546EE" w:rsidRPr="00E95D98" w14:paraId="6864CA73" w14:textId="77777777" w:rsidTr="003B272A">
        <w:tc>
          <w:tcPr>
            <w:tcW w:w="1375" w:type="dxa"/>
          </w:tcPr>
          <w:p w14:paraId="65257E4E" w14:textId="29E32A50" w:rsidR="007546EE" w:rsidRPr="00E95D98" w:rsidRDefault="007546EE" w:rsidP="00E95D98">
            <w:pPr>
              <w:spacing w:before="0" w:after="0"/>
              <w:rPr>
                <w:rFonts w:ascii="Abadi" w:hAnsi="Abadi" w:cstheme="minorHAnsi"/>
                <w:szCs w:val="24"/>
              </w:rPr>
            </w:pPr>
            <w:r w:rsidRPr="00E95D98">
              <w:rPr>
                <w:rFonts w:ascii="Abadi" w:hAnsi="Abadi" w:cstheme="minorHAnsi"/>
                <w:szCs w:val="24"/>
              </w:rPr>
              <w:t>High minded</w:t>
            </w:r>
          </w:p>
        </w:tc>
        <w:tc>
          <w:tcPr>
            <w:tcW w:w="1709" w:type="dxa"/>
          </w:tcPr>
          <w:p w14:paraId="6A6B6FF1" w14:textId="43324814" w:rsidR="007546EE" w:rsidRPr="00E95D98" w:rsidRDefault="009117D5" w:rsidP="00E95D98">
            <w:pPr>
              <w:spacing w:before="0" w:after="0"/>
              <w:rPr>
                <w:rFonts w:ascii="Abadi" w:hAnsi="Abadi" w:cstheme="minorHAnsi"/>
                <w:szCs w:val="24"/>
              </w:rPr>
            </w:pPr>
            <w:proofErr w:type="spellStart"/>
            <w:r w:rsidRPr="00E95D98">
              <w:rPr>
                <w:rFonts w:ascii="Abadi" w:hAnsi="Abadi" w:cstheme="minorHAnsi"/>
                <w:szCs w:val="24"/>
              </w:rPr>
              <w:t>h</w:t>
            </w:r>
            <w:r w:rsidR="007546EE" w:rsidRPr="00E95D98">
              <w:rPr>
                <w:rFonts w:ascii="Abadi" w:hAnsi="Abadi" w:cstheme="minorHAnsi"/>
                <w:szCs w:val="24"/>
              </w:rPr>
              <w:t>yperphroné</w:t>
            </w:r>
            <w:r w:rsidR="007546EE" w:rsidRPr="00E95D98">
              <w:rPr>
                <w:rFonts w:ascii="Calibri" w:hAnsi="Calibri" w:cs="Calibri"/>
                <w:szCs w:val="24"/>
              </w:rPr>
              <w:t>ō</w:t>
            </w:r>
            <w:proofErr w:type="spellEnd"/>
          </w:p>
        </w:tc>
        <w:tc>
          <w:tcPr>
            <w:tcW w:w="774" w:type="dxa"/>
          </w:tcPr>
          <w:p w14:paraId="36B26930" w14:textId="1CE04A3F" w:rsidR="007546EE" w:rsidRPr="00E95D98" w:rsidRDefault="007546EE" w:rsidP="00E95D98">
            <w:pPr>
              <w:spacing w:before="0" w:after="0"/>
              <w:rPr>
                <w:rFonts w:ascii="Abadi" w:hAnsi="Abadi" w:cstheme="minorHAnsi"/>
                <w:szCs w:val="24"/>
              </w:rPr>
            </w:pPr>
            <w:r w:rsidRPr="00E95D98">
              <w:rPr>
                <w:rFonts w:ascii="Abadi" w:hAnsi="Abadi" w:cstheme="minorHAnsi"/>
                <w:szCs w:val="24"/>
              </w:rPr>
              <w:t>Verb</w:t>
            </w:r>
          </w:p>
        </w:tc>
        <w:tc>
          <w:tcPr>
            <w:tcW w:w="5492" w:type="dxa"/>
          </w:tcPr>
          <w:p w14:paraId="757A1AD8" w14:textId="72679061" w:rsidR="007546EE" w:rsidRPr="00E95D98" w:rsidRDefault="007546EE" w:rsidP="00E95D98">
            <w:pPr>
              <w:spacing w:before="0" w:after="0"/>
              <w:rPr>
                <w:rFonts w:ascii="Abadi" w:hAnsi="Abadi" w:cstheme="minorHAnsi"/>
                <w:szCs w:val="24"/>
              </w:rPr>
            </w:pPr>
            <w:r w:rsidRPr="00E95D98">
              <w:rPr>
                <w:rFonts w:ascii="Abadi" w:hAnsi="Abadi" w:cstheme="minorHAnsi"/>
                <w:szCs w:val="24"/>
              </w:rPr>
              <w:t>to think too highly of oneself, to be vain, to be arrogant, to be prideful</w:t>
            </w:r>
          </w:p>
        </w:tc>
      </w:tr>
      <w:tr w:rsidR="007546EE" w:rsidRPr="00E95D98" w14:paraId="7A270848" w14:textId="77777777" w:rsidTr="003B272A">
        <w:tc>
          <w:tcPr>
            <w:tcW w:w="1375" w:type="dxa"/>
          </w:tcPr>
          <w:p w14:paraId="03B7CFB9" w14:textId="4602FB1B" w:rsidR="007546EE" w:rsidRPr="00E95D98" w:rsidRDefault="007546EE" w:rsidP="00E95D98">
            <w:pPr>
              <w:spacing w:before="0" w:after="0"/>
              <w:rPr>
                <w:rFonts w:ascii="Abadi" w:hAnsi="Abadi" w:cstheme="minorHAnsi"/>
                <w:szCs w:val="24"/>
              </w:rPr>
            </w:pPr>
            <w:r w:rsidRPr="00E95D98">
              <w:rPr>
                <w:rFonts w:ascii="Abadi" w:hAnsi="Abadi" w:cstheme="minorHAnsi"/>
                <w:szCs w:val="24"/>
              </w:rPr>
              <w:t>Allotted</w:t>
            </w:r>
          </w:p>
        </w:tc>
        <w:tc>
          <w:tcPr>
            <w:tcW w:w="1709" w:type="dxa"/>
          </w:tcPr>
          <w:p w14:paraId="3DA89C16" w14:textId="64F8AB7A" w:rsidR="007546EE" w:rsidRPr="00E95D98" w:rsidRDefault="009117D5" w:rsidP="00E95D98">
            <w:pPr>
              <w:spacing w:before="0" w:after="0"/>
              <w:rPr>
                <w:rFonts w:ascii="Abadi" w:hAnsi="Abadi" w:cstheme="minorHAnsi"/>
                <w:szCs w:val="24"/>
              </w:rPr>
            </w:pPr>
            <w:proofErr w:type="spellStart"/>
            <w:r w:rsidRPr="00E95D98">
              <w:rPr>
                <w:rFonts w:ascii="Abadi" w:hAnsi="Abadi" w:cstheme="minorHAnsi"/>
                <w:szCs w:val="24"/>
              </w:rPr>
              <w:t>e</w:t>
            </w:r>
            <w:r w:rsidR="007546EE" w:rsidRPr="00E95D98">
              <w:rPr>
                <w:rFonts w:ascii="Abadi" w:hAnsi="Abadi" w:cstheme="minorHAnsi"/>
                <w:szCs w:val="24"/>
              </w:rPr>
              <w:t>merisen</w:t>
            </w:r>
            <w:proofErr w:type="spellEnd"/>
          </w:p>
        </w:tc>
        <w:tc>
          <w:tcPr>
            <w:tcW w:w="774" w:type="dxa"/>
          </w:tcPr>
          <w:p w14:paraId="0878D475" w14:textId="2776E1E0" w:rsidR="007546EE" w:rsidRPr="00E95D98" w:rsidRDefault="009117D5" w:rsidP="00E95D98">
            <w:pPr>
              <w:spacing w:before="0" w:after="0"/>
              <w:rPr>
                <w:rFonts w:ascii="Abadi" w:hAnsi="Abadi" w:cstheme="minorHAnsi"/>
                <w:szCs w:val="24"/>
              </w:rPr>
            </w:pPr>
            <w:r w:rsidRPr="00E95D98">
              <w:rPr>
                <w:rFonts w:ascii="Abadi" w:hAnsi="Abadi" w:cstheme="minorHAnsi"/>
                <w:szCs w:val="24"/>
              </w:rPr>
              <w:t>Verb</w:t>
            </w:r>
          </w:p>
        </w:tc>
        <w:tc>
          <w:tcPr>
            <w:tcW w:w="5492" w:type="dxa"/>
          </w:tcPr>
          <w:p w14:paraId="1E7B4587" w14:textId="7CB41456" w:rsidR="007546EE" w:rsidRPr="00E95D98" w:rsidRDefault="009117D5" w:rsidP="00E95D98">
            <w:pPr>
              <w:spacing w:before="0" w:after="0"/>
              <w:rPr>
                <w:rFonts w:ascii="Abadi" w:hAnsi="Abadi" w:cstheme="minorHAnsi"/>
                <w:szCs w:val="24"/>
              </w:rPr>
            </w:pPr>
            <w:r w:rsidRPr="00E95D98">
              <w:rPr>
                <w:rFonts w:ascii="Abadi" w:hAnsi="Abadi" w:cstheme="minorHAnsi"/>
                <w:szCs w:val="24"/>
              </w:rPr>
              <w:t>to give, assign; to divide, share; to be divided; difference between, distribute, give part.</w:t>
            </w:r>
          </w:p>
        </w:tc>
      </w:tr>
      <w:tr w:rsidR="00032DAF" w:rsidRPr="00E95D98" w14:paraId="0DE140EE" w14:textId="5A1E05E5" w:rsidTr="003B272A">
        <w:tc>
          <w:tcPr>
            <w:tcW w:w="1375" w:type="dxa"/>
          </w:tcPr>
          <w:p w14:paraId="195C882F" w14:textId="4538248F" w:rsidR="00032DAF" w:rsidRPr="00E95D98" w:rsidRDefault="00032DAF" w:rsidP="00E95D98">
            <w:pPr>
              <w:spacing w:before="0" w:after="0"/>
              <w:rPr>
                <w:rFonts w:ascii="Abadi" w:hAnsi="Abadi" w:cstheme="minorHAnsi"/>
                <w:szCs w:val="24"/>
              </w:rPr>
            </w:pPr>
            <w:r w:rsidRPr="00E95D98">
              <w:rPr>
                <w:rFonts w:ascii="Abadi" w:hAnsi="Abadi" w:cstheme="minorHAnsi"/>
                <w:szCs w:val="24"/>
              </w:rPr>
              <w:t xml:space="preserve">measure </w:t>
            </w:r>
          </w:p>
        </w:tc>
        <w:tc>
          <w:tcPr>
            <w:tcW w:w="1709" w:type="dxa"/>
          </w:tcPr>
          <w:p w14:paraId="69B37B72" w14:textId="09F97065" w:rsidR="00032DAF" w:rsidRPr="00E95D98" w:rsidRDefault="009117D5" w:rsidP="00E95D98">
            <w:pPr>
              <w:spacing w:before="0" w:after="0"/>
              <w:rPr>
                <w:rFonts w:ascii="Abadi" w:hAnsi="Abadi" w:cstheme="minorHAnsi"/>
                <w:szCs w:val="24"/>
              </w:rPr>
            </w:pPr>
            <w:proofErr w:type="spellStart"/>
            <w:r w:rsidRPr="00E95D98">
              <w:rPr>
                <w:rFonts w:ascii="Abadi" w:hAnsi="Abadi" w:cstheme="minorHAnsi"/>
                <w:szCs w:val="24"/>
              </w:rPr>
              <w:t>m</w:t>
            </w:r>
            <w:r w:rsidR="007546EE" w:rsidRPr="00E95D98">
              <w:rPr>
                <w:rFonts w:ascii="Abadi" w:hAnsi="Abadi" w:cstheme="minorHAnsi"/>
                <w:szCs w:val="24"/>
              </w:rPr>
              <w:t>etron</w:t>
            </w:r>
            <w:proofErr w:type="spellEnd"/>
          </w:p>
          <w:p w14:paraId="58702A27" w14:textId="1E4A1274" w:rsidR="007546EE" w:rsidRPr="00E95D98" w:rsidRDefault="007546EE" w:rsidP="00E95D98">
            <w:pPr>
              <w:spacing w:before="0" w:after="0"/>
              <w:rPr>
                <w:rFonts w:ascii="Abadi" w:hAnsi="Abadi" w:cstheme="minorHAnsi"/>
                <w:szCs w:val="24"/>
              </w:rPr>
            </w:pPr>
          </w:p>
        </w:tc>
        <w:tc>
          <w:tcPr>
            <w:tcW w:w="774" w:type="dxa"/>
          </w:tcPr>
          <w:p w14:paraId="33B098D0" w14:textId="47F9EAE7" w:rsidR="00032DAF" w:rsidRPr="00E95D98" w:rsidRDefault="007546EE"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4CD5095E" w14:textId="48FEFE26" w:rsidR="00032DAF" w:rsidRPr="00E95D98" w:rsidRDefault="009117D5" w:rsidP="00E95D98">
            <w:pPr>
              <w:spacing w:before="0" w:after="0"/>
              <w:rPr>
                <w:rFonts w:ascii="Abadi" w:hAnsi="Abadi" w:cstheme="minorHAnsi"/>
                <w:szCs w:val="24"/>
              </w:rPr>
            </w:pPr>
            <w:r w:rsidRPr="00E95D98">
              <w:rPr>
                <w:rFonts w:ascii="Abadi" w:hAnsi="Abadi" w:cstheme="minorHAnsi"/>
                <w:szCs w:val="24"/>
              </w:rPr>
              <w:t>measure, limit, what is apportioned</w:t>
            </w:r>
          </w:p>
        </w:tc>
      </w:tr>
      <w:tr w:rsidR="007546EE" w:rsidRPr="00E95D98" w14:paraId="2AF2D03A" w14:textId="77777777" w:rsidTr="003B272A">
        <w:tc>
          <w:tcPr>
            <w:tcW w:w="1375" w:type="dxa"/>
          </w:tcPr>
          <w:p w14:paraId="348B3D63" w14:textId="33B772BB" w:rsidR="007546EE" w:rsidRPr="00E95D98" w:rsidRDefault="007546EE" w:rsidP="00E95D98">
            <w:pPr>
              <w:spacing w:before="0" w:after="0"/>
              <w:rPr>
                <w:rFonts w:ascii="Abadi" w:hAnsi="Abadi" w:cstheme="minorHAnsi"/>
                <w:szCs w:val="24"/>
              </w:rPr>
            </w:pPr>
            <w:r w:rsidRPr="00E95D98">
              <w:rPr>
                <w:rFonts w:ascii="Abadi" w:hAnsi="Abadi" w:cstheme="minorHAnsi"/>
                <w:szCs w:val="24"/>
              </w:rPr>
              <w:t>faith</w:t>
            </w:r>
          </w:p>
        </w:tc>
        <w:tc>
          <w:tcPr>
            <w:tcW w:w="1709" w:type="dxa"/>
          </w:tcPr>
          <w:p w14:paraId="5CBED4E6" w14:textId="5A8C2BBE" w:rsidR="007546EE" w:rsidRPr="00E95D98" w:rsidRDefault="009117D5" w:rsidP="00E95D98">
            <w:pPr>
              <w:spacing w:before="0" w:after="0"/>
              <w:rPr>
                <w:rFonts w:ascii="Abadi" w:hAnsi="Abadi" w:cstheme="minorHAnsi"/>
                <w:szCs w:val="24"/>
              </w:rPr>
            </w:pPr>
            <w:proofErr w:type="spellStart"/>
            <w:r w:rsidRPr="00E95D98">
              <w:rPr>
                <w:rFonts w:ascii="Abadi" w:hAnsi="Abadi" w:cstheme="minorHAnsi"/>
                <w:szCs w:val="24"/>
              </w:rPr>
              <w:t>piste</w:t>
            </w:r>
            <w:r w:rsidRPr="00E95D98">
              <w:rPr>
                <w:rFonts w:ascii="Calibri" w:hAnsi="Calibri" w:cs="Calibri"/>
                <w:szCs w:val="24"/>
              </w:rPr>
              <w:t>ō</w:t>
            </w:r>
            <w:r w:rsidRPr="00E95D98">
              <w:rPr>
                <w:rFonts w:ascii="Abadi" w:hAnsi="Abadi" w:cstheme="minorHAnsi"/>
                <w:szCs w:val="24"/>
              </w:rPr>
              <w:t>s</w:t>
            </w:r>
            <w:proofErr w:type="spellEnd"/>
          </w:p>
        </w:tc>
        <w:tc>
          <w:tcPr>
            <w:tcW w:w="774" w:type="dxa"/>
          </w:tcPr>
          <w:p w14:paraId="1FFA5343" w14:textId="1DCD02A5" w:rsidR="007546EE" w:rsidRPr="00E95D98" w:rsidRDefault="009117D5"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6158E916" w14:textId="4340A455" w:rsidR="007546EE" w:rsidRPr="00E95D98" w:rsidRDefault="009117D5" w:rsidP="00E95D98">
            <w:pPr>
              <w:spacing w:before="0" w:after="0"/>
              <w:rPr>
                <w:rFonts w:ascii="Abadi" w:hAnsi="Abadi" w:cstheme="minorHAnsi"/>
                <w:szCs w:val="24"/>
              </w:rPr>
            </w:pPr>
            <w:r w:rsidRPr="00E95D98">
              <w:rPr>
                <w:rFonts w:ascii="Abadi" w:hAnsi="Abadi" w:cstheme="minorHAnsi"/>
                <w:szCs w:val="24"/>
              </w:rPr>
              <w:t xml:space="preserve">faith, faithfulness, belief, trust, with an implication that actions based on that trust may follow; the faith often refers to the Christian system of belief and lifestyle; persuasion, that is, credence; moral conviction, especially reliance upon Christ for </w:t>
            </w:r>
            <w:r w:rsidRPr="00E95D98">
              <w:rPr>
                <w:rFonts w:ascii="Abadi" w:hAnsi="Abadi" w:cstheme="minorHAnsi"/>
                <w:szCs w:val="24"/>
              </w:rPr>
              <w:lastRenderedPageBreak/>
              <w:t>salvation; abstractly constancy in such profession; by extension the system of religious truth itself: - assurance, fidelity.</w:t>
            </w:r>
          </w:p>
        </w:tc>
      </w:tr>
      <w:tr w:rsidR="00032DAF" w:rsidRPr="00E95D98" w14:paraId="1A168419" w14:textId="23D5398F" w:rsidTr="003B272A">
        <w:tc>
          <w:tcPr>
            <w:tcW w:w="1375" w:type="dxa"/>
          </w:tcPr>
          <w:p w14:paraId="15849360"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lastRenderedPageBreak/>
              <w:t>body</w:t>
            </w:r>
          </w:p>
        </w:tc>
        <w:tc>
          <w:tcPr>
            <w:tcW w:w="1709" w:type="dxa"/>
          </w:tcPr>
          <w:p w14:paraId="4C903FD0" w14:textId="2EABF44D" w:rsidR="00032DAF" w:rsidRPr="00E95D98" w:rsidRDefault="009117D5" w:rsidP="00E95D98">
            <w:pPr>
              <w:spacing w:before="0" w:after="0"/>
              <w:rPr>
                <w:rFonts w:ascii="Abadi" w:hAnsi="Abadi" w:cstheme="minorHAnsi"/>
                <w:szCs w:val="24"/>
              </w:rPr>
            </w:pPr>
            <w:proofErr w:type="spellStart"/>
            <w:r w:rsidRPr="00E95D98">
              <w:rPr>
                <w:rFonts w:ascii="Abadi" w:hAnsi="Abadi" w:cstheme="minorHAnsi"/>
                <w:szCs w:val="24"/>
              </w:rPr>
              <w:t>s</w:t>
            </w:r>
            <w:r w:rsidRPr="00E95D98">
              <w:rPr>
                <w:rFonts w:ascii="Calibri" w:hAnsi="Calibri" w:cs="Calibri"/>
                <w:szCs w:val="24"/>
              </w:rPr>
              <w:t>ō</w:t>
            </w:r>
            <w:r w:rsidRPr="00E95D98">
              <w:rPr>
                <w:rFonts w:ascii="Abadi" w:hAnsi="Abadi" w:cstheme="minorHAnsi"/>
                <w:szCs w:val="24"/>
              </w:rPr>
              <w:t>mati</w:t>
            </w:r>
            <w:proofErr w:type="spellEnd"/>
          </w:p>
        </w:tc>
        <w:tc>
          <w:tcPr>
            <w:tcW w:w="774" w:type="dxa"/>
          </w:tcPr>
          <w:p w14:paraId="5E5325A2" w14:textId="6E0DEA93" w:rsidR="00032DAF" w:rsidRPr="00E95D98" w:rsidRDefault="009117D5"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460DF7B1" w14:textId="48CCD2B1" w:rsidR="00032DAF" w:rsidRPr="00E95D98" w:rsidRDefault="009117D5" w:rsidP="00E95D98">
            <w:pPr>
              <w:spacing w:before="0" w:after="0"/>
              <w:rPr>
                <w:rFonts w:ascii="Abadi" w:hAnsi="Abadi" w:cstheme="minorHAnsi"/>
                <w:szCs w:val="24"/>
              </w:rPr>
            </w:pPr>
            <w:r w:rsidRPr="00E95D98">
              <w:rPr>
                <w:rFonts w:ascii="Abadi" w:hAnsi="Abadi" w:cstheme="minorHAnsi"/>
                <w:szCs w:val="24"/>
              </w:rPr>
              <w:t xml:space="preserve">body, the mass of anything, usually a corporeal tissue, human, animal, or plant; used of a (large or small) number of men closely united into one society, or family as it were; a social, ethical, mystical body so in the NT of the church </w:t>
            </w:r>
          </w:p>
        </w:tc>
      </w:tr>
      <w:tr w:rsidR="00032DAF" w:rsidRPr="00E95D98" w14:paraId="78EFA4B2" w14:textId="20E42BDA" w:rsidTr="003B272A">
        <w:tc>
          <w:tcPr>
            <w:tcW w:w="1375" w:type="dxa"/>
          </w:tcPr>
          <w:p w14:paraId="6CD66BBA"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function</w:t>
            </w:r>
          </w:p>
        </w:tc>
        <w:tc>
          <w:tcPr>
            <w:tcW w:w="1709" w:type="dxa"/>
          </w:tcPr>
          <w:p w14:paraId="1EB0D3B2" w14:textId="0EC1941F" w:rsidR="00032DAF" w:rsidRPr="00E95D98" w:rsidRDefault="009117D5" w:rsidP="00E95D98">
            <w:pPr>
              <w:spacing w:before="0" w:after="0"/>
              <w:rPr>
                <w:rFonts w:ascii="Abadi" w:hAnsi="Abadi" w:cstheme="minorHAnsi"/>
                <w:szCs w:val="24"/>
              </w:rPr>
            </w:pPr>
            <w:proofErr w:type="spellStart"/>
            <w:r w:rsidRPr="00E95D98">
              <w:rPr>
                <w:rFonts w:ascii="Abadi" w:hAnsi="Abadi" w:cstheme="minorHAnsi"/>
                <w:szCs w:val="24"/>
              </w:rPr>
              <w:t>prax'in</w:t>
            </w:r>
            <w:proofErr w:type="spellEnd"/>
          </w:p>
        </w:tc>
        <w:tc>
          <w:tcPr>
            <w:tcW w:w="774" w:type="dxa"/>
          </w:tcPr>
          <w:p w14:paraId="0BFC2B6D" w14:textId="41F30936" w:rsidR="00032DAF" w:rsidRPr="00E95D98" w:rsidRDefault="009117D5"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6C7308E8" w14:textId="3C4402EF" w:rsidR="00032DAF" w:rsidRPr="00E95D98" w:rsidRDefault="009117D5" w:rsidP="00E95D98">
            <w:pPr>
              <w:spacing w:before="0" w:after="0"/>
              <w:rPr>
                <w:rFonts w:ascii="Abadi" w:hAnsi="Abadi" w:cstheme="minorHAnsi"/>
                <w:szCs w:val="24"/>
              </w:rPr>
            </w:pPr>
            <w:r w:rsidRPr="00E95D98">
              <w:rPr>
                <w:rFonts w:ascii="Abadi" w:hAnsi="Abadi" w:cstheme="minorHAnsi"/>
                <w:szCs w:val="24"/>
              </w:rPr>
              <w:t>deed, action, practice, deed, work</w:t>
            </w:r>
            <w:r w:rsidR="00895597" w:rsidRPr="00E95D98">
              <w:rPr>
                <w:rFonts w:ascii="Abadi" w:hAnsi="Abadi" w:cstheme="minorHAnsi"/>
                <w:szCs w:val="24"/>
              </w:rPr>
              <w:t>: a thing to be done, business; a doing, a mode of acting, a deal, a transaction.</w:t>
            </w:r>
          </w:p>
        </w:tc>
      </w:tr>
      <w:tr w:rsidR="00032DAF" w:rsidRPr="00E95D98" w14:paraId="15EE7255" w14:textId="1429ADC3" w:rsidTr="003B272A">
        <w:tc>
          <w:tcPr>
            <w:tcW w:w="1375" w:type="dxa"/>
          </w:tcPr>
          <w:p w14:paraId="1C8E30AF"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gifts</w:t>
            </w:r>
          </w:p>
        </w:tc>
        <w:tc>
          <w:tcPr>
            <w:tcW w:w="1709" w:type="dxa"/>
          </w:tcPr>
          <w:p w14:paraId="66D18CFC" w14:textId="1DAEDC29" w:rsidR="00032DAF" w:rsidRPr="00E95D98" w:rsidRDefault="00895597" w:rsidP="00E95D98">
            <w:pPr>
              <w:spacing w:before="0" w:after="0"/>
              <w:rPr>
                <w:rFonts w:ascii="Abadi" w:hAnsi="Abadi" w:cstheme="minorHAnsi"/>
                <w:szCs w:val="24"/>
              </w:rPr>
            </w:pPr>
            <w:r w:rsidRPr="00E95D98">
              <w:rPr>
                <w:rFonts w:ascii="Abadi" w:hAnsi="Abadi" w:cstheme="minorHAnsi"/>
                <w:szCs w:val="24"/>
              </w:rPr>
              <w:t>charismata</w:t>
            </w:r>
          </w:p>
        </w:tc>
        <w:tc>
          <w:tcPr>
            <w:tcW w:w="774" w:type="dxa"/>
          </w:tcPr>
          <w:p w14:paraId="6EBFC649" w14:textId="01823950" w:rsidR="00032DAF" w:rsidRPr="00E95D98" w:rsidRDefault="00895597"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1DFBC086" w14:textId="2CCD49F8" w:rsidR="00032DAF" w:rsidRPr="00E95D98" w:rsidRDefault="00895597" w:rsidP="00E95D98">
            <w:pPr>
              <w:spacing w:before="0" w:after="0"/>
              <w:rPr>
                <w:rFonts w:ascii="Abadi" w:hAnsi="Abadi" w:cstheme="minorHAnsi"/>
                <w:szCs w:val="24"/>
              </w:rPr>
            </w:pPr>
            <w:r w:rsidRPr="00E95D98">
              <w:rPr>
                <w:rFonts w:ascii="Abadi" w:hAnsi="Abadi" w:cstheme="minorHAnsi"/>
                <w:szCs w:val="24"/>
              </w:rPr>
              <w:t xml:space="preserve">a divine gratuity, that is, deliverance from danger or passion; </w:t>
            </w:r>
            <w:proofErr w:type="gramStart"/>
            <w:r w:rsidRPr="00E95D98">
              <w:rPr>
                <w:rFonts w:ascii="Abadi" w:hAnsi="Abadi" w:cstheme="minorHAnsi"/>
                <w:szCs w:val="24"/>
              </w:rPr>
              <w:t>specifically</w:t>
            </w:r>
            <w:proofErr w:type="gramEnd"/>
            <w:r w:rsidRPr="00E95D98">
              <w:rPr>
                <w:rFonts w:ascii="Abadi" w:hAnsi="Abadi" w:cstheme="minorHAnsi"/>
                <w:szCs w:val="24"/>
              </w:rPr>
              <w:t xml:space="preserve"> a spiritual endowment, a religious qualification, or a miraculous faculty: - The same root word as grace.</w:t>
            </w:r>
          </w:p>
        </w:tc>
      </w:tr>
      <w:tr w:rsidR="00032DAF" w:rsidRPr="00E95D98" w14:paraId="0C7EAE08" w14:textId="5E158E5F" w:rsidTr="003B272A">
        <w:tc>
          <w:tcPr>
            <w:tcW w:w="1375" w:type="dxa"/>
          </w:tcPr>
          <w:p w14:paraId="77A4E8AA"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properly</w:t>
            </w:r>
          </w:p>
        </w:tc>
        <w:tc>
          <w:tcPr>
            <w:tcW w:w="1709" w:type="dxa"/>
          </w:tcPr>
          <w:p w14:paraId="639B5D7F" w14:textId="45C8C55E" w:rsidR="00032DAF" w:rsidRPr="00E95D98" w:rsidRDefault="00895597" w:rsidP="00E95D98">
            <w:pPr>
              <w:spacing w:before="0" w:after="0"/>
              <w:rPr>
                <w:rFonts w:ascii="Abadi" w:hAnsi="Abadi" w:cstheme="minorHAnsi"/>
                <w:szCs w:val="24"/>
              </w:rPr>
            </w:pPr>
            <w:r w:rsidRPr="00E95D98">
              <w:rPr>
                <w:rFonts w:ascii="Abadi" w:hAnsi="Abadi" w:cstheme="minorHAnsi"/>
                <w:szCs w:val="24"/>
              </w:rPr>
              <w:t>Kata</w:t>
            </w:r>
          </w:p>
        </w:tc>
        <w:tc>
          <w:tcPr>
            <w:tcW w:w="774" w:type="dxa"/>
          </w:tcPr>
          <w:p w14:paraId="42FC1F3C" w14:textId="6D8C3806" w:rsidR="00032DAF" w:rsidRPr="00E95D98" w:rsidRDefault="00895597" w:rsidP="00E95D98">
            <w:pPr>
              <w:spacing w:before="0" w:after="0"/>
              <w:rPr>
                <w:rFonts w:ascii="Abadi" w:hAnsi="Abadi" w:cstheme="minorHAnsi"/>
                <w:szCs w:val="24"/>
              </w:rPr>
            </w:pPr>
            <w:r w:rsidRPr="00E95D98">
              <w:rPr>
                <w:rFonts w:ascii="Abadi" w:hAnsi="Abadi" w:cstheme="minorHAnsi"/>
                <w:szCs w:val="24"/>
              </w:rPr>
              <w:t>Prep</w:t>
            </w:r>
          </w:p>
        </w:tc>
        <w:tc>
          <w:tcPr>
            <w:tcW w:w="5492" w:type="dxa"/>
          </w:tcPr>
          <w:p w14:paraId="7C03CD77" w14:textId="17E2BEA3" w:rsidR="00032DAF" w:rsidRPr="00E95D98" w:rsidRDefault="00895597" w:rsidP="00E95D98">
            <w:pPr>
              <w:spacing w:before="0" w:after="0"/>
              <w:rPr>
                <w:rFonts w:ascii="Abadi" w:hAnsi="Abadi" w:cstheme="minorHAnsi"/>
                <w:szCs w:val="24"/>
              </w:rPr>
            </w:pPr>
            <w:r w:rsidRPr="00E95D98">
              <w:rPr>
                <w:rFonts w:ascii="Abadi" w:hAnsi="Abadi" w:cstheme="minorHAnsi"/>
                <w:szCs w:val="24"/>
              </w:rPr>
              <w:t xml:space="preserve">in, by, with, in accordance with, toward, along. </w:t>
            </w:r>
          </w:p>
        </w:tc>
      </w:tr>
      <w:tr w:rsidR="00032DAF" w:rsidRPr="00E95D98" w14:paraId="29F04DFA" w14:textId="38EE5135" w:rsidTr="003B272A">
        <w:tc>
          <w:tcPr>
            <w:tcW w:w="1375" w:type="dxa"/>
          </w:tcPr>
          <w:p w14:paraId="72E72E83"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prophecy</w:t>
            </w:r>
          </w:p>
        </w:tc>
        <w:tc>
          <w:tcPr>
            <w:tcW w:w="1709" w:type="dxa"/>
          </w:tcPr>
          <w:p w14:paraId="7CA6EC6E" w14:textId="2A7131F0" w:rsidR="00032DAF" w:rsidRPr="00E95D98" w:rsidRDefault="00895597" w:rsidP="00E95D98">
            <w:pPr>
              <w:spacing w:before="0" w:after="0"/>
              <w:rPr>
                <w:rFonts w:ascii="Abadi" w:hAnsi="Abadi" w:cstheme="minorHAnsi"/>
                <w:szCs w:val="24"/>
              </w:rPr>
            </w:pPr>
            <w:proofErr w:type="spellStart"/>
            <w:r w:rsidRPr="00E95D98">
              <w:rPr>
                <w:rFonts w:ascii="Abadi" w:hAnsi="Abadi" w:cstheme="minorHAnsi"/>
                <w:szCs w:val="24"/>
              </w:rPr>
              <w:t>proph</w:t>
            </w:r>
            <w:r w:rsidRPr="00E95D98">
              <w:rPr>
                <w:rFonts w:ascii="Calibri" w:hAnsi="Calibri" w:cs="Calibri"/>
                <w:szCs w:val="24"/>
              </w:rPr>
              <w:t>ē</w:t>
            </w:r>
            <w:r w:rsidRPr="00E95D98">
              <w:rPr>
                <w:rFonts w:ascii="Abadi" w:hAnsi="Abadi" w:cstheme="minorHAnsi"/>
                <w:szCs w:val="24"/>
              </w:rPr>
              <w:t>te</w:t>
            </w:r>
            <w:r w:rsidRPr="00E95D98">
              <w:rPr>
                <w:rFonts w:ascii="Abadi" w:hAnsi="Abadi" w:cs="Abadi"/>
                <w:szCs w:val="24"/>
              </w:rPr>
              <w:t>í</w:t>
            </w:r>
            <w:r w:rsidRPr="00E95D98">
              <w:rPr>
                <w:rFonts w:ascii="Abadi" w:hAnsi="Abadi" w:cstheme="minorHAnsi"/>
                <w:szCs w:val="24"/>
              </w:rPr>
              <w:t>a</w:t>
            </w:r>
            <w:proofErr w:type="spellEnd"/>
          </w:p>
        </w:tc>
        <w:tc>
          <w:tcPr>
            <w:tcW w:w="774" w:type="dxa"/>
          </w:tcPr>
          <w:p w14:paraId="0B5456B6" w14:textId="1AC96F53" w:rsidR="00032DAF" w:rsidRPr="00E95D98" w:rsidRDefault="00F1591A"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5BDF5C47" w14:textId="03DE2A66" w:rsidR="00F1591A" w:rsidRPr="00E95D98" w:rsidRDefault="00F1591A" w:rsidP="00E95D98">
            <w:pPr>
              <w:spacing w:before="0" w:after="0"/>
              <w:rPr>
                <w:rFonts w:ascii="Abadi" w:hAnsi="Abadi" w:cstheme="minorHAnsi"/>
                <w:szCs w:val="24"/>
              </w:rPr>
            </w:pPr>
            <w:r w:rsidRPr="00E95D98">
              <w:rPr>
                <w:rFonts w:ascii="Abadi" w:hAnsi="Abadi" w:cstheme="minorHAnsi"/>
                <w:szCs w:val="24"/>
              </w:rPr>
              <w:t>prophecy, an inspired message: Forthtelling</w:t>
            </w:r>
          </w:p>
          <w:p w14:paraId="7BCBD94D" w14:textId="5C5CB560" w:rsidR="00F1591A" w:rsidRPr="00E95D98" w:rsidRDefault="00F1591A" w:rsidP="00E95D98">
            <w:pPr>
              <w:spacing w:before="0" w:after="0"/>
              <w:rPr>
                <w:rFonts w:ascii="Abadi" w:hAnsi="Abadi" w:cstheme="minorHAnsi"/>
                <w:szCs w:val="24"/>
              </w:rPr>
            </w:pPr>
            <w:r w:rsidRPr="00E95D98">
              <w:rPr>
                <w:rFonts w:ascii="Abadi" w:hAnsi="Abadi" w:cstheme="minorHAnsi"/>
                <w:szCs w:val="24"/>
              </w:rPr>
              <w:t>encouragement toward obedience to God: encouragement.</w:t>
            </w:r>
          </w:p>
          <w:p w14:paraId="29AE2536" w14:textId="4762D824" w:rsidR="00032DAF" w:rsidRPr="00E95D98" w:rsidRDefault="00F1591A" w:rsidP="00E95D98">
            <w:pPr>
              <w:spacing w:before="0" w:after="0"/>
              <w:rPr>
                <w:rFonts w:ascii="Abadi" w:hAnsi="Abadi" w:cstheme="minorHAnsi"/>
                <w:szCs w:val="24"/>
              </w:rPr>
            </w:pPr>
            <w:r w:rsidRPr="00E95D98">
              <w:rPr>
                <w:rFonts w:ascii="Abadi" w:hAnsi="Abadi" w:cstheme="minorHAnsi"/>
                <w:szCs w:val="24"/>
              </w:rPr>
              <w:t>proclaiming the future as a warning to preparedness and continued obedience: Foretelling.</w:t>
            </w:r>
          </w:p>
        </w:tc>
      </w:tr>
      <w:tr w:rsidR="00032DAF" w:rsidRPr="00E95D98" w14:paraId="3DC72A96" w14:textId="18D662FC" w:rsidTr="003B272A">
        <w:tc>
          <w:tcPr>
            <w:tcW w:w="1375" w:type="dxa"/>
          </w:tcPr>
          <w:p w14:paraId="02EC495D"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service</w:t>
            </w:r>
          </w:p>
        </w:tc>
        <w:tc>
          <w:tcPr>
            <w:tcW w:w="1709" w:type="dxa"/>
          </w:tcPr>
          <w:p w14:paraId="022F2F98" w14:textId="7FBB8D7F" w:rsidR="00032DAF" w:rsidRPr="00E95D98" w:rsidRDefault="00F1591A" w:rsidP="00E95D98">
            <w:pPr>
              <w:spacing w:before="0" w:after="0"/>
              <w:rPr>
                <w:rFonts w:ascii="Abadi" w:hAnsi="Abadi" w:cstheme="minorHAnsi"/>
                <w:szCs w:val="24"/>
              </w:rPr>
            </w:pPr>
            <w:proofErr w:type="spellStart"/>
            <w:r w:rsidRPr="00E95D98">
              <w:rPr>
                <w:rFonts w:ascii="Abadi" w:hAnsi="Abadi" w:cstheme="minorHAnsi"/>
                <w:szCs w:val="24"/>
              </w:rPr>
              <w:t>diakonian</w:t>
            </w:r>
            <w:proofErr w:type="spellEnd"/>
          </w:p>
        </w:tc>
        <w:tc>
          <w:tcPr>
            <w:tcW w:w="774" w:type="dxa"/>
          </w:tcPr>
          <w:p w14:paraId="394EFFA9" w14:textId="3AE582E7" w:rsidR="00032DAF" w:rsidRPr="00E95D98" w:rsidRDefault="00F1591A" w:rsidP="00E95D98">
            <w:pPr>
              <w:spacing w:before="0" w:after="0"/>
              <w:rPr>
                <w:rFonts w:ascii="Abadi" w:hAnsi="Abadi" w:cstheme="minorHAnsi"/>
                <w:szCs w:val="24"/>
              </w:rPr>
            </w:pPr>
            <w:r w:rsidRPr="00E95D98">
              <w:rPr>
                <w:rFonts w:ascii="Abadi" w:hAnsi="Abadi" w:cstheme="minorHAnsi"/>
                <w:szCs w:val="24"/>
              </w:rPr>
              <w:t>Noun</w:t>
            </w:r>
          </w:p>
        </w:tc>
        <w:tc>
          <w:tcPr>
            <w:tcW w:w="5492" w:type="dxa"/>
          </w:tcPr>
          <w:p w14:paraId="73A01345" w14:textId="43F2F3DF" w:rsidR="00032DAF" w:rsidRPr="00E95D98" w:rsidRDefault="00F1591A" w:rsidP="00E95D98">
            <w:pPr>
              <w:spacing w:before="0" w:after="0"/>
              <w:rPr>
                <w:rFonts w:ascii="Abadi" w:hAnsi="Abadi" w:cstheme="minorHAnsi"/>
                <w:szCs w:val="24"/>
              </w:rPr>
            </w:pPr>
            <w:r w:rsidRPr="00E95D98">
              <w:rPr>
                <w:rFonts w:ascii="Abadi" w:hAnsi="Abadi" w:cstheme="minorHAnsi"/>
                <w:szCs w:val="24"/>
              </w:rPr>
              <w:t>ministry, service, the action of a bringing of a gift: providing others an expressed need.  Relief of want.</w:t>
            </w:r>
          </w:p>
        </w:tc>
      </w:tr>
      <w:tr w:rsidR="00032DAF" w:rsidRPr="00E95D98" w14:paraId="13708A19" w14:textId="5F1020F8" w:rsidTr="003B272A">
        <w:tc>
          <w:tcPr>
            <w:tcW w:w="1375" w:type="dxa"/>
          </w:tcPr>
          <w:p w14:paraId="1CB98002"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teaching</w:t>
            </w:r>
          </w:p>
        </w:tc>
        <w:tc>
          <w:tcPr>
            <w:tcW w:w="1709" w:type="dxa"/>
          </w:tcPr>
          <w:p w14:paraId="5B0ABEA3" w14:textId="5B26AC30" w:rsidR="00032DAF" w:rsidRPr="00E95D98" w:rsidRDefault="00F1591A" w:rsidP="00E95D98">
            <w:pPr>
              <w:spacing w:before="0" w:after="0"/>
              <w:rPr>
                <w:rFonts w:ascii="Abadi" w:hAnsi="Abadi" w:cstheme="minorHAnsi"/>
                <w:szCs w:val="24"/>
              </w:rPr>
            </w:pPr>
            <w:proofErr w:type="spellStart"/>
            <w:r w:rsidRPr="00E95D98">
              <w:rPr>
                <w:rFonts w:ascii="Abadi" w:hAnsi="Abadi" w:cstheme="minorHAnsi"/>
                <w:szCs w:val="24"/>
              </w:rPr>
              <w:t>didasko</w:t>
            </w:r>
            <w:proofErr w:type="spellEnd"/>
          </w:p>
        </w:tc>
        <w:tc>
          <w:tcPr>
            <w:tcW w:w="774" w:type="dxa"/>
          </w:tcPr>
          <w:p w14:paraId="338F8F1E" w14:textId="3BCE3CBE" w:rsidR="00032DAF" w:rsidRPr="00E95D98" w:rsidRDefault="00F1591A" w:rsidP="00E95D98">
            <w:pPr>
              <w:spacing w:before="0" w:after="0"/>
              <w:rPr>
                <w:rFonts w:ascii="Abadi" w:hAnsi="Abadi" w:cstheme="minorHAnsi"/>
                <w:szCs w:val="24"/>
              </w:rPr>
            </w:pPr>
            <w:r w:rsidRPr="00E95D98">
              <w:rPr>
                <w:rFonts w:ascii="Abadi" w:hAnsi="Abadi" w:cstheme="minorHAnsi"/>
                <w:szCs w:val="24"/>
              </w:rPr>
              <w:t>Verb</w:t>
            </w:r>
          </w:p>
        </w:tc>
        <w:tc>
          <w:tcPr>
            <w:tcW w:w="5492" w:type="dxa"/>
          </w:tcPr>
          <w:p w14:paraId="08CDC14F" w14:textId="74AEAFC2" w:rsidR="00032DAF" w:rsidRPr="00E95D98" w:rsidRDefault="00F1591A" w:rsidP="00E95D98">
            <w:pPr>
              <w:spacing w:before="0" w:after="0"/>
              <w:rPr>
                <w:rFonts w:ascii="Abadi" w:hAnsi="Abadi" w:cstheme="minorHAnsi"/>
                <w:szCs w:val="24"/>
              </w:rPr>
            </w:pPr>
            <w:r w:rsidRPr="00E95D98">
              <w:rPr>
                <w:rFonts w:ascii="Abadi" w:hAnsi="Abadi" w:cstheme="minorHAnsi"/>
                <w:szCs w:val="24"/>
              </w:rPr>
              <w:t xml:space="preserve">to hold discourse with others </w:t>
            </w:r>
            <w:proofErr w:type="gramStart"/>
            <w:r w:rsidRPr="00E95D98">
              <w:rPr>
                <w:rFonts w:ascii="Abadi" w:hAnsi="Abadi" w:cstheme="minorHAnsi"/>
                <w:szCs w:val="24"/>
              </w:rPr>
              <w:t>in order to</w:t>
            </w:r>
            <w:proofErr w:type="gramEnd"/>
            <w:r w:rsidRPr="00E95D98">
              <w:rPr>
                <w:rFonts w:ascii="Abadi" w:hAnsi="Abadi" w:cstheme="minorHAnsi"/>
                <w:szCs w:val="24"/>
              </w:rPr>
              <w:t xml:space="preserve"> instruct them, deliver didactic discourses.  to teach, instruct, to provide information in a manner intended to produce understanding, either in a formal or informal setting</w:t>
            </w:r>
          </w:p>
        </w:tc>
      </w:tr>
      <w:tr w:rsidR="00032DAF" w:rsidRPr="00E95D98" w14:paraId="2EEA3345" w14:textId="587DA6CD" w:rsidTr="003B272A">
        <w:tc>
          <w:tcPr>
            <w:tcW w:w="1375" w:type="dxa"/>
          </w:tcPr>
          <w:p w14:paraId="5F6E8B7D"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exhortation</w:t>
            </w:r>
          </w:p>
        </w:tc>
        <w:tc>
          <w:tcPr>
            <w:tcW w:w="1709" w:type="dxa"/>
          </w:tcPr>
          <w:p w14:paraId="2C405F1B" w14:textId="24154117" w:rsidR="00032DAF" w:rsidRPr="00E95D98" w:rsidRDefault="00F1591A" w:rsidP="00E95D98">
            <w:pPr>
              <w:spacing w:before="0" w:after="0"/>
              <w:rPr>
                <w:rFonts w:ascii="Abadi" w:hAnsi="Abadi" w:cstheme="minorHAnsi"/>
                <w:szCs w:val="24"/>
              </w:rPr>
            </w:pPr>
            <w:proofErr w:type="spellStart"/>
            <w:r w:rsidRPr="00E95D98">
              <w:rPr>
                <w:rFonts w:ascii="Abadi" w:hAnsi="Abadi" w:cstheme="minorHAnsi"/>
                <w:szCs w:val="24"/>
              </w:rPr>
              <w:t>parakalé</w:t>
            </w:r>
            <w:r w:rsidRPr="00E95D98">
              <w:rPr>
                <w:rFonts w:ascii="Calibri" w:hAnsi="Calibri" w:cs="Calibri"/>
                <w:szCs w:val="24"/>
              </w:rPr>
              <w:t>ō</w:t>
            </w:r>
            <w:proofErr w:type="spellEnd"/>
          </w:p>
        </w:tc>
        <w:tc>
          <w:tcPr>
            <w:tcW w:w="774" w:type="dxa"/>
          </w:tcPr>
          <w:p w14:paraId="2CBC443D" w14:textId="644EB456" w:rsidR="00032DAF" w:rsidRPr="00E95D98" w:rsidRDefault="00F1591A" w:rsidP="00E95D98">
            <w:pPr>
              <w:spacing w:before="0" w:after="0"/>
              <w:rPr>
                <w:rFonts w:ascii="Abadi" w:hAnsi="Abadi" w:cstheme="minorHAnsi"/>
                <w:szCs w:val="24"/>
              </w:rPr>
            </w:pPr>
            <w:r w:rsidRPr="00E95D98">
              <w:rPr>
                <w:rFonts w:ascii="Abadi" w:hAnsi="Abadi" w:cstheme="minorHAnsi"/>
                <w:szCs w:val="24"/>
              </w:rPr>
              <w:t>Verb</w:t>
            </w:r>
          </w:p>
        </w:tc>
        <w:tc>
          <w:tcPr>
            <w:tcW w:w="5492" w:type="dxa"/>
          </w:tcPr>
          <w:p w14:paraId="6774DBAA" w14:textId="000F0AB2" w:rsidR="00032DAF" w:rsidRPr="00E95D98" w:rsidRDefault="00F1591A" w:rsidP="00E95D98">
            <w:pPr>
              <w:spacing w:before="0" w:after="0"/>
              <w:rPr>
                <w:rFonts w:ascii="Abadi" w:hAnsi="Abadi" w:cstheme="minorHAnsi"/>
                <w:szCs w:val="24"/>
              </w:rPr>
            </w:pPr>
            <w:r w:rsidRPr="00E95D98">
              <w:rPr>
                <w:rFonts w:ascii="Abadi" w:hAnsi="Abadi" w:cstheme="minorHAnsi"/>
                <w:szCs w:val="24"/>
              </w:rPr>
              <w:t>to ask, beg, plead; to comfort, encourage, exhort, urge; to call, invite; to call to one's side, call for, summon</w:t>
            </w:r>
          </w:p>
        </w:tc>
      </w:tr>
      <w:tr w:rsidR="00032DAF" w:rsidRPr="00E95D98" w14:paraId="2E30F1DC" w14:textId="091BF6C2" w:rsidTr="003B272A">
        <w:tc>
          <w:tcPr>
            <w:tcW w:w="1375" w:type="dxa"/>
          </w:tcPr>
          <w:p w14:paraId="69BDB761" w14:textId="77777777" w:rsidR="00032DAF" w:rsidRPr="00E95D98" w:rsidRDefault="00032DAF" w:rsidP="00E95D98">
            <w:pPr>
              <w:spacing w:before="0" w:after="0"/>
              <w:rPr>
                <w:rFonts w:ascii="Abadi" w:hAnsi="Abadi" w:cstheme="minorHAnsi"/>
                <w:szCs w:val="24"/>
              </w:rPr>
            </w:pPr>
            <w:r w:rsidRPr="00E95D98">
              <w:rPr>
                <w:rFonts w:ascii="Abadi" w:hAnsi="Abadi" w:cstheme="minorHAnsi"/>
                <w:szCs w:val="24"/>
              </w:rPr>
              <w:t>giving</w:t>
            </w:r>
          </w:p>
        </w:tc>
        <w:tc>
          <w:tcPr>
            <w:tcW w:w="1709" w:type="dxa"/>
          </w:tcPr>
          <w:p w14:paraId="12E6F42D" w14:textId="6CAB4DDD" w:rsidR="00032DAF" w:rsidRPr="00E95D98" w:rsidRDefault="00E95D98" w:rsidP="00E95D98">
            <w:pPr>
              <w:spacing w:before="0" w:after="0"/>
              <w:rPr>
                <w:rFonts w:ascii="Abadi" w:hAnsi="Abadi" w:cstheme="minorHAnsi"/>
                <w:szCs w:val="24"/>
              </w:rPr>
            </w:pPr>
            <w:proofErr w:type="spellStart"/>
            <w:r w:rsidRPr="00E95D98">
              <w:rPr>
                <w:rFonts w:ascii="Abadi" w:hAnsi="Abadi" w:cstheme="minorHAnsi"/>
                <w:szCs w:val="24"/>
              </w:rPr>
              <w:t>metadíd</w:t>
            </w:r>
            <w:r w:rsidRPr="00E95D98">
              <w:rPr>
                <w:rFonts w:ascii="Calibri" w:hAnsi="Calibri" w:cs="Calibri"/>
                <w:szCs w:val="24"/>
              </w:rPr>
              <w:t>ō</w:t>
            </w:r>
            <w:r w:rsidRPr="00E95D98">
              <w:rPr>
                <w:rFonts w:ascii="Abadi" w:hAnsi="Abadi" w:cstheme="minorHAnsi"/>
                <w:szCs w:val="24"/>
              </w:rPr>
              <w:t>mi</w:t>
            </w:r>
            <w:proofErr w:type="spellEnd"/>
          </w:p>
        </w:tc>
        <w:tc>
          <w:tcPr>
            <w:tcW w:w="774" w:type="dxa"/>
          </w:tcPr>
          <w:p w14:paraId="0E452CE0" w14:textId="2706E2A4" w:rsidR="00032DAF" w:rsidRPr="00E95D98" w:rsidRDefault="00E95D98" w:rsidP="00E95D98">
            <w:pPr>
              <w:spacing w:before="0" w:after="0"/>
              <w:rPr>
                <w:rFonts w:ascii="Abadi" w:hAnsi="Abadi" w:cstheme="minorHAnsi"/>
                <w:szCs w:val="24"/>
              </w:rPr>
            </w:pPr>
            <w:r w:rsidRPr="00E95D98">
              <w:rPr>
                <w:rFonts w:ascii="Abadi" w:hAnsi="Abadi" w:cstheme="minorHAnsi"/>
                <w:szCs w:val="24"/>
              </w:rPr>
              <w:t>Verb</w:t>
            </w:r>
          </w:p>
        </w:tc>
        <w:tc>
          <w:tcPr>
            <w:tcW w:w="5492" w:type="dxa"/>
          </w:tcPr>
          <w:p w14:paraId="10D61678" w14:textId="19C750A8" w:rsidR="00032DAF" w:rsidRPr="00E95D98" w:rsidRDefault="00E95D98" w:rsidP="00E95D98">
            <w:pPr>
              <w:spacing w:before="0" w:after="0"/>
              <w:rPr>
                <w:rFonts w:ascii="Abadi" w:hAnsi="Abadi" w:cstheme="minorHAnsi"/>
                <w:szCs w:val="24"/>
              </w:rPr>
            </w:pPr>
            <w:r w:rsidRPr="00E95D98">
              <w:rPr>
                <w:rFonts w:ascii="Abadi" w:hAnsi="Abadi" w:cstheme="minorHAnsi"/>
                <w:szCs w:val="24"/>
              </w:rPr>
              <w:t>to impart, share, contribute to needs</w:t>
            </w:r>
          </w:p>
        </w:tc>
      </w:tr>
      <w:tr w:rsidR="00032DAF" w:rsidRPr="00E95D98" w14:paraId="7BB0E1B5" w14:textId="0028B098" w:rsidTr="003B272A">
        <w:tc>
          <w:tcPr>
            <w:tcW w:w="1375" w:type="dxa"/>
          </w:tcPr>
          <w:p w14:paraId="26BB54CC" w14:textId="77777777" w:rsidR="00032DAF" w:rsidRPr="00E95D98" w:rsidRDefault="00032DAF" w:rsidP="00E95D98">
            <w:pPr>
              <w:spacing w:before="0" w:after="0"/>
              <w:rPr>
                <w:rFonts w:ascii="Abadi" w:hAnsi="Abadi"/>
              </w:rPr>
            </w:pPr>
            <w:r w:rsidRPr="00E95D98">
              <w:rPr>
                <w:rFonts w:ascii="Abadi" w:hAnsi="Abadi" w:cstheme="minorHAnsi"/>
                <w:szCs w:val="24"/>
              </w:rPr>
              <w:t>leadership</w:t>
            </w:r>
          </w:p>
        </w:tc>
        <w:tc>
          <w:tcPr>
            <w:tcW w:w="1709" w:type="dxa"/>
          </w:tcPr>
          <w:p w14:paraId="3B5EFB99" w14:textId="45BD652B" w:rsidR="00032DAF" w:rsidRPr="00E95D98" w:rsidRDefault="00E95D98" w:rsidP="00E95D98">
            <w:pPr>
              <w:spacing w:before="0" w:after="0"/>
              <w:rPr>
                <w:rFonts w:ascii="Abadi" w:hAnsi="Abadi" w:cstheme="minorHAnsi"/>
                <w:szCs w:val="24"/>
              </w:rPr>
            </w:pPr>
            <w:proofErr w:type="spellStart"/>
            <w:r w:rsidRPr="00E95D98">
              <w:rPr>
                <w:rFonts w:ascii="Abadi" w:hAnsi="Abadi" w:cstheme="minorHAnsi"/>
                <w:szCs w:val="24"/>
              </w:rPr>
              <w:t>pro</w:t>
            </w:r>
            <w:r w:rsidRPr="00E95D98">
              <w:rPr>
                <w:rFonts w:ascii="Calibri" w:hAnsi="Calibri" w:cs="Calibri"/>
                <w:szCs w:val="24"/>
              </w:rPr>
              <w:t>ḯ</w:t>
            </w:r>
            <w:r w:rsidRPr="00E95D98">
              <w:rPr>
                <w:rFonts w:ascii="Abadi" w:hAnsi="Abadi" w:cstheme="minorHAnsi"/>
                <w:szCs w:val="24"/>
              </w:rPr>
              <w:t>st</w:t>
            </w:r>
            <w:r w:rsidRPr="00E95D98">
              <w:rPr>
                <w:rFonts w:ascii="Calibri" w:hAnsi="Calibri" w:cs="Calibri"/>
                <w:szCs w:val="24"/>
              </w:rPr>
              <w:t>ē</w:t>
            </w:r>
            <w:r w:rsidRPr="00E95D98">
              <w:rPr>
                <w:rFonts w:ascii="Abadi" w:hAnsi="Abadi" w:cstheme="minorHAnsi"/>
                <w:szCs w:val="24"/>
              </w:rPr>
              <w:t>mi</w:t>
            </w:r>
            <w:proofErr w:type="spellEnd"/>
          </w:p>
        </w:tc>
        <w:tc>
          <w:tcPr>
            <w:tcW w:w="774" w:type="dxa"/>
          </w:tcPr>
          <w:p w14:paraId="74750AA1" w14:textId="01A50276" w:rsidR="00032DAF" w:rsidRPr="00E95D98" w:rsidRDefault="00E95D98" w:rsidP="00E95D98">
            <w:pPr>
              <w:spacing w:before="0" w:after="0"/>
              <w:rPr>
                <w:rFonts w:ascii="Abadi" w:hAnsi="Abadi" w:cstheme="minorHAnsi"/>
                <w:szCs w:val="24"/>
              </w:rPr>
            </w:pPr>
            <w:r w:rsidRPr="00E95D98">
              <w:rPr>
                <w:rFonts w:ascii="Abadi" w:hAnsi="Abadi" w:cstheme="minorHAnsi"/>
                <w:szCs w:val="24"/>
              </w:rPr>
              <w:t>Verb</w:t>
            </w:r>
          </w:p>
        </w:tc>
        <w:tc>
          <w:tcPr>
            <w:tcW w:w="5492" w:type="dxa"/>
          </w:tcPr>
          <w:p w14:paraId="340B7722" w14:textId="18835292" w:rsidR="00032DAF" w:rsidRPr="00E95D98" w:rsidRDefault="00E95D98" w:rsidP="00E95D98">
            <w:pPr>
              <w:spacing w:before="0" w:after="0"/>
              <w:rPr>
                <w:rFonts w:ascii="Abadi" w:hAnsi="Abadi" w:cstheme="minorHAnsi"/>
                <w:szCs w:val="24"/>
              </w:rPr>
            </w:pPr>
            <w:r w:rsidRPr="00E95D98">
              <w:rPr>
                <w:rFonts w:ascii="Abadi" w:hAnsi="Abadi" w:cstheme="minorHAnsi"/>
                <w:szCs w:val="24"/>
              </w:rPr>
              <w:t xml:space="preserve">to manage, direct, lead; to devote oneself, busy oneself </w:t>
            </w:r>
            <w:proofErr w:type="gramStart"/>
            <w:r w:rsidRPr="00E95D98">
              <w:rPr>
                <w:rFonts w:ascii="Abadi" w:hAnsi="Abadi" w:cstheme="minorHAnsi"/>
                <w:szCs w:val="24"/>
              </w:rPr>
              <w:t>to</w:t>
            </w:r>
            <w:proofErr w:type="gramEnd"/>
            <w:r w:rsidRPr="00E95D98">
              <w:rPr>
                <w:rFonts w:ascii="Abadi" w:hAnsi="Abadi" w:cstheme="minorHAnsi"/>
                <w:szCs w:val="24"/>
              </w:rPr>
              <w:t>. To stand before, that is, to preside, or to practice: - maintain, be over, rule.</w:t>
            </w:r>
          </w:p>
        </w:tc>
      </w:tr>
    </w:tbl>
    <w:p w14:paraId="6FB2249C" w14:textId="4CF0F585" w:rsidR="0032449F" w:rsidRDefault="003174FE" w:rsidP="003174FE">
      <w:pPr>
        <w:pStyle w:val="Heading1"/>
      </w:pPr>
      <w:r>
        <w:t>Next week:</w:t>
      </w:r>
    </w:p>
    <w:p w14:paraId="51476D77" w14:textId="447EACF1" w:rsidR="003174FE" w:rsidRDefault="003174FE">
      <w:pPr>
        <w:numPr>
          <w:ilvl w:val="0"/>
          <w:numId w:val="1"/>
        </w:numPr>
      </w:pPr>
      <w:r>
        <w:t>Read Romans 12:</w:t>
      </w:r>
      <w:r w:rsidR="00E95D98">
        <w:t>9-21</w:t>
      </w:r>
    </w:p>
    <w:p w14:paraId="008B4AEA" w14:textId="190BA008" w:rsidR="003174FE" w:rsidRDefault="003174FE">
      <w:pPr>
        <w:numPr>
          <w:ilvl w:val="0"/>
          <w:numId w:val="1"/>
        </w:numPr>
      </w:pPr>
      <w:r>
        <w:t>Make notes as to any words or ideas that are not immediately clear to you.</w:t>
      </w:r>
    </w:p>
    <w:p w14:paraId="230D5B6A" w14:textId="7BD0F18E" w:rsidR="003174FE" w:rsidRPr="0032449F" w:rsidRDefault="003174FE">
      <w:pPr>
        <w:numPr>
          <w:ilvl w:val="0"/>
          <w:numId w:val="1"/>
        </w:numPr>
      </w:pPr>
      <w:r>
        <w:t>Pray for the Men in your church to take leadership in their homes.</w:t>
      </w:r>
    </w:p>
    <w:sectPr w:rsidR="003174FE" w:rsidRPr="0032449F" w:rsidSect="00FA1DC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4983" w14:textId="77777777" w:rsidR="00FA1DC4" w:rsidRDefault="00FA1DC4" w:rsidP="000542A2">
      <w:pPr>
        <w:spacing w:before="0" w:after="0"/>
      </w:pPr>
      <w:r>
        <w:separator/>
      </w:r>
    </w:p>
  </w:endnote>
  <w:endnote w:type="continuationSeparator" w:id="0">
    <w:p w14:paraId="6988780D" w14:textId="77777777" w:rsidR="00FA1DC4" w:rsidRDefault="00FA1DC4" w:rsidP="000542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76A9" w14:textId="77777777" w:rsidR="000542A2" w:rsidRDefault="0005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35530"/>
      <w:docPartObj>
        <w:docPartGallery w:val="Page Numbers (Bottom of Page)"/>
        <w:docPartUnique/>
      </w:docPartObj>
    </w:sdtPr>
    <w:sdtEndPr>
      <w:rPr>
        <w:color w:val="7F7F7F" w:themeColor="background1" w:themeShade="7F"/>
        <w:spacing w:val="60"/>
      </w:rPr>
    </w:sdtEndPr>
    <w:sdtContent>
      <w:p w14:paraId="1E04C75E" w14:textId="1234FB28" w:rsidR="000542A2" w:rsidRDefault="000542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A1B99B" w14:textId="77777777" w:rsidR="000542A2" w:rsidRDefault="00054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92E8" w14:textId="77777777" w:rsidR="000542A2" w:rsidRDefault="0005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F522" w14:textId="77777777" w:rsidR="00FA1DC4" w:rsidRDefault="00FA1DC4" w:rsidP="000542A2">
      <w:pPr>
        <w:spacing w:before="0" w:after="0"/>
      </w:pPr>
      <w:r>
        <w:separator/>
      </w:r>
    </w:p>
  </w:footnote>
  <w:footnote w:type="continuationSeparator" w:id="0">
    <w:p w14:paraId="68EAE58D" w14:textId="77777777" w:rsidR="00FA1DC4" w:rsidRDefault="00FA1DC4" w:rsidP="000542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CA68" w14:textId="77777777" w:rsidR="000542A2" w:rsidRDefault="0005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450" w14:textId="77777777" w:rsidR="000542A2" w:rsidRDefault="00054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DF6" w14:textId="77777777" w:rsidR="000542A2" w:rsidRDefault="0005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BAC"/>
    <w:multiLevelType w:val="hybridMultilevel"/>
    <w:tmpl w:val="EFCAC1E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717B0"/>
    <w:multiLevelType w:val="hybridMultilevel"/>
    <w:tmpl w:val="FBE08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1242B"/>
    <w:multiLevelType w:val="hybridMultilevel"/>
    <w:tmpl w:val="9C18C3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62A4A"/>
    <w:multiLevelType w:val="hybridMultilevel"/>
    <w:tmpl w:val="F9E8C04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C34EB"/>
    <w:multiLevelType w:val="hybridMultilevel"/>
    <w:tmpl w:val="8E7A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05C7B"/>
    <w:multiLevelType w:val="hybridMultilevel"/>
    <w:tmpl w:val="A364DA98"/>
    <w:lvl w:ilvl="0" w:tplc="749CEBB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3676CB9"/>
    <w:multiLevelType w:val="hybridMultilevel"/>
    <w:tmpl w:val="D4A4219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425EBB"/>
    <w:multiLevelType w:val="hybridMultilevel"/>
    <w:tmpl w:val="3342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739FA"/>
    <w:multiLevelType w:val="hybridMultilevel"/>
    <w:tmpl w:val="B9F4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D54D3"/>
    <w:multiLevelType w:val="hybridMultilevel"/>
    <w:tmpl w:val="E000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A5085"/>
    <w:multiLevelType w:val="hybridMultilevel"/>
    <w:tmpl w:val="23AA9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884832">
    <w:abstractNumId w:val="7"/>
  </w:num>
  <w:num w:numId="2" w16cid:durableId="1490976176">
    <w:abstractNumId w:val="3"/>
  </w:num>
  <w:num w:numId="3" w16cid:durableId="990476906">
    <w:abstractNumId w:val="10"/>
  </w:num>
  <w:num w:numId="4" w16cid:durableId="1010565750">
    <w:abstractNumId w:val="2"/>
  </w:num>
  <w:num w:numId="5" w16cid:durableId="1235705014">
    <w:abstractNumId w:val="6"/>
  </w:num>
  <w:num w:numId="6" w16cid:durableId="1079869158">
    <w:abstractNumId w:val="0"/>
  </w:num>
  <w:num w:numId="7" w16cid:durableId="501434722">
    <w:abstractNumId w:val="4"/>
  </w:num>
  <w:num w:numId="8" w16cid:durableId="2083749684">
    <w:abstractNumId w:val="5"/>
  </w:num>
  <w:num w:numId="9" w16cid:durableId="844366773">
    <w:abstractNumId w:val="8"/>
  </w:num>
  <w:num w:numId="10" w16cid:durableId="1044672572">
    <w:abstractNumId w:val="1"/>
  </w:num>
  <w:num w:numId="11" w16cid:durableId="160553108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DB"/>
    <w:rsid w:val="000043D6"/>
    <w:rsid w:val="00032DAF"/>
    <w:rsid w:val="000542A2"/>
    <w:rsid w:val="00070BAF"/>
    <w:rsid w:val="00076042"/>
    <w:rsid w:val="000973A3"/>
    <w:rsid w:val="000A1B10"/>
    <w:rsid w:val="000A4C2F"/>
    <w:rsid w:val="000C5DA1"/>
    <w:rsid w:val="000F77CF"/>
    <w:rsid w:val="00102842"/>
    <w:rsid w:val="00133637"/>
    <w:rsid w:val="001517FE"/>
    <w:rsid w:val="001549AC"/>
    <w:rsid w:val="00194901"/>
    <w:rsid w:val="001C4658"/>
    <w:rsid w:val="001C595C"/>
    <w:rsid w:val="001C7C6E"/>
    <w:rsid w:val="001D43B3"/>
    <w:rsid w:val="001E04E1"/>
    <w:rsid w:val="001F7BCB"/>
    <w:rsid w:val="00200370"/>
    <w:rsid w:val="0020128C"/>
    <w:rsid w:val="0021398B"/>
    <w:rsid w:val="00217BA1"/>
    <w:rsid w:val="002443A8"/>
    <w:rsid w:val="00244454"/>
    <w:rsid w:val="002458B0"/>
    <w:rsid w:val="002463B3"/>
    <w:rsid w:val="00264FDD"/>
    <w:rsid w:val="0028514E"/>
    <w:rsid w:val="00294F41"/>
    <w:rsid w:val="002A0E0E"/>
    <w:rsid w:val="002B2A43"/>
    <w:rsid w:val="002B3650"/>
    <w:rsid w:val="002B3E67"/>
    <w:rsid w:val="002C6BB7"/>
    <w:rsid w:val="002D155D"/>
    <w:rsid w:val="002E746C"/>
    <w:rsid w:val="002F7E6E"/>
    <w:rsid w:val="003124DA"/>
    <w:rsid w:val="003174FE"/>
    <w:rsid w:val="003215C9"/>
    <w:rsid w:val="003215E4"/>
    <w:rsid w:val="0032449F"/>
    <w:rsid w:val="003677FC"/>
    <w:rsid w:val="00371285"/>
    <w:rsid w:val="00371646"/>
    <w:rsid w:val="0038147F"/>
    <w:rsid w:val="003816A9"/>
    <w:rsid w:val="0038597D"/>
    <w:rsid w:val="0038779F"/>
    <w:rsid w:val="003A296F"/>
    <w:rsid w:val="003B272A"/>
    <w:rsid w:val="003B3D81"/>
    <w:rsid w:val="003C234A"/>
    <w:rsid w:val="003C7FEB"/>
    <w:rsid w:val="003E1063"/>
    <w:rsid w:val="003F0126"/>
    <w:rsid w:val="003F2F62"/>
    <w:rsid w:val="003F3D82"/>
    <w:rsid w:val="004023BE"/>
    <w:rsid w:val="0040250F"/>
    <w:rsid w:val="00407FBA"/>
    <w:rsid w:val="00413879"/>
    <w:rsid w:val="00415B35"/>
    <w:rsid w:val="00417D61"/>
    <w:rsid w:val="00450921"/>
    <w:rsid w:val="00450B09"/>
    <w:rsid w:val="00464CB8"/>
    <w:rsid w:val="00490E8F"/>
    <w:rsid w:val="004A5156"/>
    <w:rsid w:val="004F191C"/>
    <w:rsid w:val="0054775F"/>
    <w:rsid w:val="0055054F"/>
    <w:rsid w:val="00557EA3"/>
    <w:rsid w:val="00565863"/>
    <w:rsid w:val="00565B90"/>
    <w:rsid w:val="0057544C"/>
    <w:rsid w:val="00592710"/>
    <w:rsid w:val="005972DA"/>
    <w:rsid w:val="005D1BA2"/>
    <w:rsid w:val="00622217"/>
    <w:rsid w:val="006507CF"/>
    <w:rsid w:val="00663EE5"/>
    <w:rsid w:val="0068685A"/>
    <w:rsid w:val="00693212"/>
    <w:rsid w:val="00696C2F"/>
    <w:rsid w:val="006A5D51"/>
    <w:rsid w:val="006B632C"/>
    <w:rsid w:val="006C59E0"/>
    <w:rsid w:val="006C7C22"/>
    <w:rsid w:val="006E5F92"/>
    <w:rsid w:val="006F47B9"/>
    <w:rsid w:val="007055F9"/>
    <w:rsid w:val="007546EE"/>
    <w:rsid w:val="007648BC"/>
    <w:rsid w:val="0077670B"/>
    <w:rsid w:val="007777DF"/>
    <w:rsid w:val="00780217"/>
    <w:rsid w:val="0078076A"/>
    <w:rsid w:val="00784C3F"/>
    <w:rsid w:val="007A65FE"/>
    <w:rsid w:val="007F0CA1"/>
    <w:rsid w:val="00810674"/>
    <w:rsid w:val="008161F6"/>
    <w:rsid w:val="00823C35"/>
    <w:rsid w:val="008246CB"/>
    <w:rsid w:val="00830F54"/>
    <w:rsid w:val="0084776C"/>
    <w:rsid w:val="00850C05"/>
    <w:rsid w:val="008534A4"/>
    <w:rsid w:val="00857915"/>
    <w:rsid w:val="00870756"/>
    <w:rsid w:val="00886890"/>
    <w:rsid w:val="00895597"/>
    <w:rsid w:val="008D0052"/>
    <w:rsid w:val="008F0726"/>
    <w:rsid w:val="008F4BE6"/>
    <w:rsid w:val="009117D5"/>
    <w:rsid w:val="00933939"/>
    <w:rsid w:val="00973A3A"/>
    <w:rsid w:val="009E7622"/>
    <w:rsid w:val="009F24F1"/>
    <w:rsid w:val="00A01CE5"/>
    <w:rsid w:val="00A237A8"/>
    <w:rsid w:val="00A47BC3"/>
    <w:rsid w:val="00A53910"/>
    <w:rsid w:val="00AB6BE0"/>
    <w:rsid w:val="00AC0939"/>
    <w:rsid w:val="00AD482B"/>
    <w:rsid w:val="00B01741"/>
    <w:rsid w:val="00B02B8F"/>
    <w:rsid w:val="00B02FD9"/>
    <w:rsid w:val="00B03BA6"/>
    <w:rsid w:val="00B20417"/>
    <w:rsid w:val="00B47176"/>
    <w:rsid w:val="00B47BDB"/>
    <w:rsid w:val="00B65975"/>
    <w:rsid w:val="00B73D5E"/>
    <w:rsid w:val="00B9578E"/>
    <w:rsid w:val="00BA6966"/>
    <w:rsid w:val="00BC2B2E"/>
    <w:rsid w:val="00BD12C1"/>
    <w:rsid w:val="00BE6854"/>
    <w:rsid w:val="00BF158E"/>
    <w:rsid w:val="00BF4ACF"/>
    <w:rsid w:val="00C043AC"/>
    <w:rsid w:val="00C33B3E"/>
    <w:rsid w:val="00C33C78"/>
    <w:rsid w:val="00C60D77"/>
    <w:rsid w:val="00CA019E"/>
    <w:rsid w:val="00CA51ED"/>
    <w:rsid w:val="00CD0AF9"/>
    <w:rsid w:val="00D04A3C"/>
    <w:rsid w:val="00D20453"/>
    <w:rsid w:val="00D65686"/>
    <w:rsid w:val="00D759B2"/>
    <w:rsid w:val="00DE79E8"/>
    <w:rsid w:val="00DF4C3F"/>
    <w:rsid w:val="00E079A6"/>
    <w:rsid w:val="00E16E9C"/>
    <w:rsid w:val="00E17997"/>
    <w:rsid w:val="00E44535"/>
    <w:rsid w:val="00E912EA"/>
    <w:rsid w:val="00E95D98"/>
    <w:rsid w:val="00E9732F"/>
    <w:rsid w:val="00EA4DBA"/>
    <w:rsid w:val="00EB26EC"/>
    <w:rsid w:val="00EB7319"/>
    <w:rsid w:val="00EB7CAC"/>
    <w:rsid w:val="00EE5889"/>
    <w:rsid w:val="00EF340A"/>
    <w:rsid w:val="00F06752"/>
    <w:rsid w:val="00F13620"/>
    <w:rsid w:val="00F1591A"/>
    <w:rsid w:val="00F20296"/>
    <w:rsid w:val="00F344B5"/>
    <w:rsid w:val="00F5030A"/>
    <w:rsid w:val="00FA00BC"/>
    <w:rsid w:val="00FA1DC4"/>
    <w:rsid w:val="00FB353D"/>
    <w:rsid w:val="00FD400B"/>
    <w:rsid w:val="00FD5726"/>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0D8"/>
  <w15:chartTrackingRefBased/>
  <w15:docId w15:val="{FA8EC08B-F5B3-4EF8-ABAA-79867BDC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A3"/>
    <w:pPr>
      <w:spacing w:before="120" w:after="120" w:line="240" w:lineRule="auto"/>
    </w:pPr>
    <w:rPr>
      <w:kern w:val="0"/>
      <w:sz w:val="24"/>
      <w14:ligatures w14:val="none"/>
    </w:rPr>
  </w:style>
  <w:style w:type="paragraph" w:styleId="Heading1">
    <w:name w:val="heading 1"/>
    <w:basedOn w:val="Normal"/>
    <w:next w:val="Normal"/>
    <w:link w:val="Heading1Char"/>
    <w:uiPriority w:val="9"/>
    <w:qFormat/>
    <w:rsid w:val="00E07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E9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156"/>
    <w:pPr>
      <w:spacing w:after="0" w:line="240" w:lineRule="auto"/>
    </w:pPr>
    <w:rPr>
      <w:kern w:val="0"/>
      <w14:ligatures w14:val="none"/>
    </w:rPr>
  </w:style>
  <w:style w:type="character" w:customStyle="1" w:styleId="Heading1Char">
    <w:name w:val="Heading 1 Char"/>
    <w:basedOn w:val="DefaultParagraphFont"/>
    <w:link w:val="Heading1"/>
    <w:uiPriority w:val="9"/>
    <w:rsid w:val="00E079A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F7E6E"/>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0C5DA1"/>
    <w:rPr>
      <w:i/>
      <w:iCs/>
    </w:rPr>
  </w:style>
  <w:style w:type="character" w:customStyle="1" w:styleId="Heading3Char">
    <w:name w:val="Heading 3 Char"/>
    <w:basedOn w:val="DefaultParagraphFont"/>
    <w:link w:val="Heading3"/>
    <w:uiPriority w:val="9"/>
    <w:rsid w:val="00E16E9C"/>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0542A2"/>
    <w:pPr>
      <w:tabs>
        <w:tab w:val="center" w:pos="4680"/>
        <w:tab w:val="right" w:pos="9360"/>
      </w:tabs>
      <w:spacing w:before="0" w:after="0"/>
    </w:pPr>
  </w:style>
  <w:style w:type="character" w:customStyle="1" w:styleId="HeaderChar">
    <w:name w:val="Header Char"/>
    <w:basedOn w:val="DefaultParagraphFont"/>
    <w:link w:val="Header"/>
    <w:uiPriority w:val="99"/>
    <w:rsid w:val="000542A2"/>
    <w:rPr>
      <w:kern w:val="0"/>
      <w:sz w:val="24"/>
      <w14:ligatures w14:val="none"/>
    </w:rPr>
  </w:style>
  <w:style w:type="paragraph" w:styleId="Footer">
    <w:name w:val="footer"/>
    <w:basedOn w:val="Normal"/>
    <w:link w:val="FooterChar"/>
    <w:uiPriority w:val="99"/>
    <w:unhideWhenUsed/>
    <w:rsid w:val="000542A2"/>
    <w:pPr>
      <w:tabs>
        <w:tab w:val="center" w:pos="4680"/>
        <w:tab w:val="right" w:pos="9360"/>
      </w:tabs>
      <w:spacing w:before="0" w:after="0"/>
    </w:pPr>
  </w:style>
  <w:style w:type="character" w:customStyle="1" w:styleId="FooterChar">
    <w:name w:val="Footer Char"/>
    <w:basedOn w:val="DefaultParagraphFont"/>
    <w:link w:val="Footer"/>
    <w:uiPriority w:val="99"/>
    <w:rsid w:val="000542A2"/>
    <w:rPr>
      <w:kern w:val="0"/>
      <w:sz w:val="24"/>
      <w14:ligatures w14:val="none"/>
    </w:rPr>
  </w:style>
  <w:style w:type="table" w:styleId="TableGrid">
    <w:name w:val="Table Grid"/>
    <w:basedOn w:val="TableNormal"/>
    <w:uiPriority w:val="39"/>
    <w:rsid w:val="0003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22217"/>
    <w:rPr>
      <w:i/>
      <w:iCs/>
      <w:color w:val="404040" w:themeColor="text1" w:themeTint="BF"/>
    </w:rPr>
  </w:style>
  <w:style w:type="character" w:styleId="Hyperlink">
    <w:name w:val="Hyperlink"/>
    <w:basedOn w:val="DefaultParagraphFont"/>
    <w:uiPriority w:val="99"/>
    <w:unhideWhenUsed/>
    <w:rsid w:val="0028514E"/>
    <w:rPr>
      <w:color w:val="0563C1" w:themeColor="hyperlink"/>
      <w:u w:val="single"/>
    </w:rPr>
  </w:style>
  <w:style w:type="character" w:styleId="UnresolvedMention">
    <w:name w:val="Unresolved Mention"/>
    <w:basedOn w:val="DefaultParagraphFont"/>
    <w:uiPriority w:val="99"/>
    <w:semiHidden/>
    <w:unhideWhenUsed/>
    <w:rsid w:val="00285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984">
      <w:bodyDiv w:val="1"/>
      <w:marLeft w:val="0"/>
      <w:marRight w:val="0"/>
      <w:marTop w:val="0"/>
      <w:marBottom w:val="0"/>
      <w:divBdr>
        <w:top w:val="none" w:sz="0" w:space="0" w:color="auto"/>
        <w:left w:val="none" w:sz="0" w:space="0" w:color="auto"/>
        <w:bottom w:val="none" w:sz="0" w:space="0" w:color="auto"/>
        <w:right w:val="none" w:sz="0" w:space="0" w:color="auto"/>
      </w:divBdr>
    </w:div>
    <w:div w:id="87390978">
      <w:bodyDiv w:val="1"/>
      <w:marLeft w:val="0"/>
      <w:marRight w:val="0"/>
      <w:marTop w:val="0"/>
      <w:marBottom w:val="0"/>
      <w:divBdr>
        <w:top w:val="none" w:sz="0" w:space="0" w:color="auto"/>
        <w:left w:val="none" w:sz="0" w:space="0" w:color="auto"/>
        <w:bottom w:val="none" w:sz="0" w:space="0" w:color="auto"/>
        <w:right w:val="none" w:sz="0" w:space="0" w:color="auto"/>
      </w:divBdr>
    </w:div>
    <w:div w:id="161506935">
      <w:bodyDiv w:val="1"/>
      <w:marLeft w:val="0"/>
      <w:marRight w:val="0"/>
      <w:marTop w:val="0"/>
      <w:marBottom w:val="0"/>
      <w:divBdr>
        <w:top w:val="none" w:sz="0" w:space="0" w:color="auto"/>
        <w:left w:val="none" w:sz="0" w:space="0" w:color="auto"/>
        <w:bottom w:val="none" w:sz="0" w:space="0" w:color="auto"/>
        <w:right w:val="none" w:sz="0" w:space="0" w:color="auto"/>
      </w:divBdr>
    </w:div>
    <w:div w:id="186867475">
      <w:bodyDiv w:val="1"/>
      <w:marLeft w:val="0"/>
      <w:marRight w:val="0"/>
      <w:marTop w:val="0"/>
      <w:marBottom w:val="0"/>
      <w:divBdr>
        <w:top w:val="none" w:sz="0" w:space="0" w:color="auto"/>
        <w:left w:val="none" w:sz="0" w:space="0" w:color="auto"/>
        <w:bottom w:val="none" w:sz="0" w:space="0" w:color="auto"/>
        <w:right w:val="none" w:sz="0" w:space="0" w:color="auto"/>
      </w:divBdr>
    </w:div>
    <w:div w:id="191967406">
      <w:bodyDiv w:val="1"/>
      <w:marLeft w:val="0"/>
      <w:marRight w:val="0"/>
      <w:marTop w:val="0"/>
      <w:marBottom w:val="0"/>
      <w:divBdr>
        <w:top w:val="none" w:sz="0" w:space="0" w:color="auto"/>
        <w:left w:val="none" w:sz="0" w:space="0" w:color="auto"/>
        <w:bottom w:val="none" w:sz="0" w:space="0" w:color="auto"/>
        <w:right w:val="none" w:sz="0" w:space="0" w:color="auto"/>
      </w:divBdr>
    </w:div>
    <w:div w:id="206725320">
      <w:bodyDiv w:val="1"/>
      <w:marLeft w:val="0"/>
      <w:marRight w:val="0"/>
      <w:marTop w:val="0"/>
      <w:marBottom w:val="0"/>
      <w:divBdr>
        <w:top w:val="none" w:sz="0" w:space="0" w:color="auto"/>
        <w:left w:val="none" w:sz="0" w:space="0" w:color="auto"/>
        <w:bottom w:val="none" w:sz="0" w:space="0" w:color="auto"/>
        <w:right w:val="none" w:sz="0" w:space="0" w:color="auto"/>
      </w:divBdr>
      <w:divsChild>
        <w:div w:id="179242935">
          <w:marLeft w:val="675"/>
          <w:marRight w:val="0"/>
          <w:marTop w:val="0"/>
          <w:marBottom w:val="0"/>
          <w:divBdr>
            <w:top w:val="none" w:sz="0" w:space="0" w:color="auto"/>
            <w:left w:val="none" w:sz="0" w:space="0" w:color="auto"/>
            <w:bottom w:val="none" w:sz="0" w:space="0" w:color="auto"/>
            <w:right w:val="none" w:sz="0" w:space="0" w:color="auto"/>
          </w:divBdr>
        </w:div>
      </w:divsChild>
    </w:div>
    <w:div w:id="225338137">
      <w:bodyDiv w:val="1"/>
      <w:marLeft w:val="0"/>
      <w:marRight w:val="0"/>
      <w:marTop w:val="0"/>
      <w:marBottom w:val="0"/>
      <w:divBdr>
        <w:top w:val="none" w:sz="0" w:space="0" w:color="auto"/>
        <w:left w:val="none" w:sz="0" w:space="0" w:color="auto"/>
        <w:bottom w:val="none" w:sz="0" w:space="0" w:color="auto"/>
        <w:right w:val="none" w:sz="0" w:space="0" w:color="auto"/>
      </w:divBdr>
      <w:divsChild>
        <w:div w:id="1589189060">
          <w:marLeft w:val="0"/>
          <w:marRight w:val="0"/>
          <w:marTop w:val="0"/>
          <w:marBottom w:val="0"/>
          <w:divBdr>
            <w:top w:val="none" w:sz="0" w:space="0" w:color="auto"/>
            <w:left w:val="none" w:sz="0" w:space="0" w:color="auto"/>
            <w:bottom w:val="none" w:sz="0" w:space="0" w:color="auto"/>
            <w:right w:val="none" w:sz="0" w:space="0" w:color="auto"/>
          </w:divBdr>
        </w:div>
        <w:div w:id="2010980585">
          <w:marLeft w:val="0"/>
          <w:marRight w:val="0"/>
          <w:marTop w:val="0"/>
          <w:marBottom w:val="0"/>
          <w:divBdr>
            <w:top w:val="none" w:sz="0" w:space="0" w:color="auto"/>
            <w:left w:val="none" w:sz="0" w:space="0" w:color="auto"/>
            <w:bottom w:val="none" w:sz="0" w:space="0" w:color="auto"/>
            <w:right w:val="none" w:sz="0" w:space="0" w:color="auto"/>
          </w:divBdr>
        </w:div>
      </w:divsChild>
    </w:div>
    <w:div w:id="324671607">
      <w:bodyDiv w:val="1"/>
      <w:marLeft w:val="0"/>
      <w:marRight w:val="0"/>
      <w:marTop w:val="0"/>
      <w:marBottom w:val="0"/>
      <w:divBdr>
        <w:top w:val="none" w:sz="0" w:space="0" w:color="auto"/>
        <w:left w:val="none" w:sz="0" w:space="0" w:color="auto"/>
        <w:bottom w:val="none" w:sz="0" w:space="0" w:color="auto"/>
        <w:right w:val="none" w:sz="0" w:space="0" w:color="auto"/>
      </w:divBdr>
    </w:div>
    <w:div w:id="394856101">
      <w:bodyDiv w:val="1"/>
      <w:marLeft w:val="0"/>
      <w:marRight w:val="0"/>
      <w:marTop w:val="0"/>
      <w:marBottom w:val="0"/>
      <w:divBdr>
        <w:top w:val="none" w:sz="0" w:space="0" w:color="auto"/>
        <w:left w:val="none" w:sz="0" w:space="0" w:color="auto"/>
        <w:bottom w:val="none" w:sz="0" w:space="0" w:color="auto"/>
        <w:right w:val="none" w:sz="0" w:space="0" w:color="auto"/>
      </w:divBdr>
    </w:div>
    <w:div w:id="500318262">
      <w:bodyDiv w:val="1"/>
      <w:marLeft w:val="0"/>
      <w:marRight w:val="0"/>
      <w:marTop w:val="0"/>
      <w:marBottom w:val="0"/>
      <w:divBdr>
        <w:top w:val="none" w:sz="0" w:space="0" w:color="auto"/>
        <w:left w:val="none" w:sz="0" w:space="0" w:color="auto"/>
        <w:bottom w:val="none" w:sz="0" w:space="0" w:color="auto"/>
        <w:right w:val="none" w:sz="0" w:space="0" w:color="auto"/>
      </w:divBdr>
    </w:div>
    <w:div w:id="673268632">
      <w:bodyDiv w:val="1"/>
      <w:marLeft w:val="0"/>
      <w:marRight w:val="0"/>
      <w:marTop w:val="0"/>
      <w:marBottom w:val="0"/>
      <w:divBdr>
        <w:top w:val="none" w:sz="0" w:space="0" w:color="auto"/>
        <w:left w:val="none" w:sz="0" w:space="0" w:color="auto"/>
        <w:bottom w:val="none" w:sz="0" w:space="0" w:color="auto"/>
        <w:right w:val="none" w:sz="0" w:space="0" w:color="auto"/>
      </w:divBdr>
    </w:div>
    <w:div w:id="684211261">
      <w:bodyDiv w:val="1"/>
      <w:marLeft w:val="0"/>
      <w:marRight w:val="0"/>
      <w:marTop w:val="0"/>
      <w:marBottom w:val="0"/>
      <w:divBdr>
        <w:top w:val="none" w:sz="0" w:space="0" w:color="auto"/>
        <w:left w:val="none" w:sz="0" w:space="0" w:color="auto"/>
        <w:bottom w:val="none" w:sz="0" w:space="0" w:color="auto"/>
        <w:right w:val="none" w:sz="0" w:space="0" w:color="auto"/>
      </w:divBdr>
      <w:divsChild>
        <w:div w:id="1222205429">
          <w:marLeft w:val="360"/>
          <w:marRight w:val="0"/>
          <w:marTop w:val="200"/>
          <w:marBottom w:val="0"/>
          <w:divBdr>
            <w:top w:val="none" w:sz="0" w:space="0" w:color="auto"/>
            <w:left w:val="none" w:sz="0" w:space="0" w:color="auto"/>
            <w:bottom w:val="none" w:sz="0" w:space="0" w:color="auto"/>
            <w:right w:val="none" w:sz="0" w:space="0" w:color="auto"/>
          </w:divBdr>
        </w:div>
        <w:div w:id="1680425948">
          <w:marLeft w:val="360"/>
          <w:marRight w:val="0"/>
          <w:marTop w:val="200"/>
          <w:marBottom w:val="0"/>
          <w:divBdr>
            <w:top w:val="none" w:sz="0" w:space="0" w:color="auto"/>
            <w:left w:val="none" w:sz="0" w:space="0" w:color="auto"/>
            <w:bottom w:val="none" w:sz="0" w:space="0" w:color="auto"/>
            <w:right w:val="none" w:sz="0" w:space="0" w:color="auto"/>
          </w:divBdr>
        </w:div>
        <w:div w:id="1638414101">
          <w:marLeft w:val="360"/>
          <w:marRight w:val="0"/>
          <w:marTop w:val="200"/>
          <w:marBottom w:val="0"/>
          <w:divBdr>
            <w:top w:val="none" w:sz="0" w:space="0" w:color="auto"/>
            <w:left w:val="none" w:sz="0" w:space="0" w:color="auto"/>
            <w:bottom w:val="none" w:sz="0" w:space="0" w:color="auto"/>
            <w:right w:val="none" w:sz="0" w:space="0" w:color="auto"/>
          </w:divBdr>
        </w:div>
      </w:divsChild>
    </w:div>
    <w:div w:id="722603983">
      <w:bodyDiv w:val="1"/>
      <w:marLeft w:val="0"/>
      <w:marRight w:val="0"/>
      <w:marTop w:val="0"/>
      <w:marBottom w:val="0"/>
      <w:divBdr>
        <w:top w:val="none" w:sz="0" w:space="0" w:color="auto"/>
        <w:left w:val="none" w:sz="0" w:space="0" w:color="auto"/>
        <w:bottom w:val="none" w:sz="0" w:space="0" w:color="auto"/>
        <w:right w:val="none" w:sz="0" w:space="0" w:color="auto"/>
      </w:divBdr>
      <w:divsChild>
        <w:div w:id="1604143585">
          <w:marLeft w:val="360"/>
          <w:marRight w:val="0"/>
          <w:marTop w:val="200"/>
          <w:marBottom w:val="0"/>
          <w:divBdr>
            <w:top w:val="none" w:sz="0" w:space="0" w:color="auto"/>
            <w:left w:val="none" w:sz="0" w:space="0" w:color="auto"/>
            <w:bottom w:val="none" w:sz="0" w:space="0" w:color="auto"/>
            <w:right w:val="none" w:sz="0" w:space="0" w:color="auto"/>
          </w:divBdr>
        </w:div>
        <w:div w:id="1336416993">
          <w:marLeft w:val="360"/>
          <w:marRight w:val="0"/>
          <w:marTop w:val="200"/>
          <w:marBottom w:val="0"/>
          <w:divBdr>
            <w:top w:val="none" w:sz="0" w:space="0" w:color="auto"/>
            <w:left w:val="none" w:sz="0" w:space="0" w:color="auto"/>
            <w:bottom w:val="none" w:sz="0" w:space="0" w:color="auto"/>
            <w:right w:val="none" w:sz="0" w:space="0" w:color="auto"/>
          </w:divBdr>
        </w:div>
      </w:divsChild>
    </w:div>
    <w:div w:id="826634053">
      <w:bodyDiv w:val="1"/>
      <w:marLeft w:val="0"/>
      <w:marRight w:val="0"/>
      <w:marTop w:val="0"/>
      <w:marBottom w:val="0"/>
      <w:divBdr>
        <w:top w:val="none" w:sz="0" w:space="0" w:color="auto"/>
        <w:left w:val="none" w:sz="0" w:space="0" w:color="auto"/>
        <w:bottom w:val="none" w:sz="0" w:space="0" w:color="auto"/>
        <w:right w:val="none" w:sz="0" w:space="0" w:color="auto"/>
      </w:divBdr>
    </w:div>
    <w:div w:id="921062839">
      <w:bodyDiv w:val="1"/>
      <w:marLeft w:val="0"/>
      <w:marRight w:val="0"/>
      <w:marTop w:val="0"/>
      <w:marBottom w:val="0"/>
      <w:divBdr>
        <w:top w:val="none" w:sz="0" w:space="0" w:color="auto"/>
        <w:left w:val="none" w:sz="0" w:space="0" w:color="auto"/>
        <w:bottom w:val="none" w:sz="0" w:space="0" w:color="auto"/>
        <w:right w:val="none" w:sz="0" w:space="0" w:color="auto"/>
      </w:divBdr>
    </w:div>
    <w:div w:id="1032537752">
      <w:bodyDiv w:val="1"/>
      <w:marLeft w:val="0"/>
      <w:marRight w:val="0"/>
      <w:marTop w:val="0"/>
      <w:marBottom w:val="0"/>
      <w:divBdr>
        <w:top w:val="none" w:sz="0" w:space="0" w:color="auto"/>
        <w:left w:val="none" w:sz="0" w:space="0" w:color="auto"/>
        <w:bottom w:val="none" w:sz="0" w:space="0" w:color="auto"/>
        <w:right w:val="none" w:sz="0" w:space="0" w:color="auto"/>
      </w:divBdr>
    </w:div>
    <w:div w:id="1041368772">
      <w:bodyDiv w:val="1"/>
      <w:marLeft w:val="0"/>
      <w:marRight w:val="0"/>
      <w:marTop w:val="0"/>
      <w:marBottom w:val="0"/>
      <w:divBdr>
        <w:top w:val="none" w:sz="0" w:space="0" w:color="auto"/>
        <w:left w:val="none" w:sz="0" w:space="0" w:color="auto"/>
        <w:bottom w:val="none" w:sz="0" w:space="0" w:color="auto"/>
        <w:right w:val="none" w:sz="0" w:space="0" w:color="auto"/>
      </w:divBdr>
      <w:divsChild>
        <w:div w:id="768430115">
          <w:marLeft w:val="0"/>
          <w:marRight w:val="0"/>
          <w:marTop w:val="0"/>
          <w:marBottom w:val="0"/>
          <w:divBdr>
            <w:top w:val="none" w:sz="0" w:space="0" w:color="auto"/>
            <w:left w:val="none" w:sz="0" w:space="0" w:color="auto"/>
            <w:bottom w:val="none" w:sz="0" w:space="0" w:color="auto"/>
            <w:right w:val="none" w:sz="0" w:space="0" w:color="auto"/>
          </w:divBdr>
          <w:divsChild>
            <w:div w:id="227690816">
              <w:marLeft w:val="0"/>
              <w:marRight w:val="0"/>
              <w:marTop w:val="0"/>
              <w:marBottom w:val="0"/>
              <w:divBdr>
                <w:top w:val="none" w:sz="0" w:space="0" w:color="auto"/>
                <w:left w:val="none" w:sz="0" w:space="0" w:color="auto"/>
                <w:bottom w:val="none" w:sz="0" w:space="0" w:color="auto"/>
                <w:right w:val="none" w:sz="0" w:space="0" w:color="auto"/>
              </w:divBdr>
              <w:divsChild>
                <w:div w:id="260190372">
                  <w:marLeft w:val="0"/>
                  <w:marRight w:val="0"/>
                  <w:marTop w:val="0"/>
                  <w:marBottom w:val="0"/>
                  <w:divBdr>
                    <w:top w:val="none" w:sz="0" w:space="0" w:color="auto"/>
                    <w:left w:val="none" w:sz="0" w:space="0" w:color="auto"/>
                    <w:bottom w:val="none" w:sz="0" w:space="0" w:color="auto"/>
                    <w:right w:val="none" w:sz="0" w:space="0" w:color="auto"/>
                  </w:divBdr>
                  <w:divsChild>
                    <w:div w:id="154759434">
                      <w:marLeft w:val="0"/>
                      <w:marRight w:val="0"/>
                      <w:marTop w:val="0"/>
                      <w:marBottom w:val="0"/>
                      <w:divBdr>
                        <w:top w:val="none" w:sz="0" w:space="0" w:color="auto"/>
                        <w:left w:val="none" w:sz="0" w:space="0" w:color="auto"/>
                        <w:bottom w:val="none" w:sz="0" w:space="0" w:color="auto"/>
                        <w:right w:val="none" w:sz="0" w:space="0" w:color="auto"/>
                      </w:divBdr>
                      <w:divsChild>
                        <w:div w:id="468326799">
                          <w:marLeft w:val="0"/>
                          <w:marRight w:val="0"/>
                          <w:marTop w:val="0"/>
                          <w:marBottom w:val="0"/>
                          <w:divBdr>
                            <w:top w:val="none" w:sz="0" w:space="0" w:color="auto"/>
                            <w:left w:val="none" w:sz="0" w:space="0" w:color="auto"/>
                            <w:bottom w:val="none" w:sz="0" w:space="0" w:color="auto"/>
                            <w:right w:val="none" w:sz="0" w:space="0" w:color="auto"/>
                          </w:divBdr>
                          <w:divsChild>
                            <w:div w:id="1555392128">
                              <w:marLeft w:val="0"/>
                              <w:marRight w:val="0"/>
                              <w:marTop w:val="0"/>
                              <w:marBottom w:val="0"/>
                              <w:divBdr>
                                <w:top w:val="none" w:sz="0" w:space="0" w:color="auto"/>
                                <w:left w:val="none" w:sz="0" w:space="0" w:color="auto"/>
                                <w:bottom w:val="none" w:sz="0" w:space="0" w:color="auto"/>
                                <w:right w:val="none" w:sz="0" w:space="0" w:color="auto"/>
                              </w:divBdr>
                            </w:div>
                            <w:div w:id="1939026492">
                              <w:marLeft w:val="0"/>
                              <w:marRight w:val="0"/>
                              <w:marTop w:val="0"/>
                              <w:marBottom w:val="0"/>
                              <w:divBdr>
                                <w:top w:val="none" w:sz="0" w:space="0" w:color="auto"/>
                                <w:left w:val="none" w:sz="0" w:space="0" w:color="auto"/>
                                <w:bottom w:val="none" w:sz="0" w:space="0" w:color="auto"/>
                                <w:right w:val="none" w:sz="0" w:space="0" w:color="auto"/>
                              </w:divBdr>
                            </w:div>
                            <w:div w:id="991518677">
                              <w:marLeft w:val="0"/>
                              <w:marRight w:val="0"/>
                              <w:marTop w:val="0"/>
                              <w:marBottom w:val="0"/>
                              <w:divBdr>
                                <w:top w:val="none" w:sz="0" w:space="0" w:color="auto"/>
                                <w:left w:val="none" w:sz="0" w:space="0" w:color="auto"/>
                                <w:bottom w:val="none" w:sz="0" w:space="0" w:color="auto"/>
                                <w:right w:val="none" w:sz="0" w:space="0" w:color="auto"/>
                              </w:divBdr>
                            </w:div>
                            <w:div w:id="458232875">
                              <w:marLeft w:val="0"/>
                              <w:marRight w:val="0"/>
                              <w:marTop w:val="0"/>
                              <w:marBottom w:val="0"/>
                              <w:divBdr>
                                <w:top w:val="none" w:sz="0" w:space="0" w:color="auto"/>
                                <w:left w:val="none" w:sz="0" w:space="0" w:color="auto"/>
                                <w:bottom w:val="none" w:sz="0" w:space="0" w:color="auto"/>
                                <w:right w:val="none" w:sz="0" w:space="0" w:color="auto"/>
                              </w:divBdr>
                            </w:div>
                            <w:div w:id="857430894">
                              <w:marLeft w:val="0"/>
                              <w:marRight w:val="0"/>
                              <w:marTop w:val="0"/>
                              <w:marBottom w:val="0"/>
                              <w:divBdr>
                                <w:top w:val="none" w:sz="0" w:space="0" w:color="auto"/>
                                <w:left w:val="none" w:sz="0" w:space="0" w:color="auto"/>
                                <w:bottom w:val="none" w:sz="0" w:space="0" w:color="auto"/>
                                <w:right w:val="none" w:sz="0" w:space="0" w:color="auto"/>
                              </w:divBdr>
                            </w:div>
                            <w:div w:id="1037463762">
                              <w:marLeft w:val="0"/>
                              <w:marRight w:val="0"/>
                              <w:marTop w:val="0"/>
                              <w:marBottom w:val="0"/>
                              <w:divBdr>
                                <w:top w:val="none" w:sz="0" w:space="0" w:color="auto"/>
                                <w:left w:val="none" w:sz="0" w:space="0" w:color="auto"/>
                                <w:bottom w:val="none" w:sz="0" w:space="0" w:color="auto"/>
                                <w:right w:val="none" w:sz="0" w:space="0" w:color="auto"/>
                              </w:divBdr>
                            </w:div>
                            <w:div w:id="1323702966">
                              <w:marLeft w:val="0"/>
                              <w:marRight w:val="0"/>
                              <w:marTop w:val="0"/>
                              <w:marBottom w:val="0"/>
                              <w:divBdr>
                                <w:top w:val="none" w:sz="0" w:space="0" w:color="auto"/>
                                <w:left w:val="none" w:sz="0" w:space="0" w:color="auto"/>
                                <w:bottom w:val="none" w:sz="0" w:space="0" w:color="auto"/>
                                <w:right w:val="none" w:sz="0" w:space="0" w:color="auto"/>
                              </w:divBdr>
                            </w:div>
                            <w:div w:id="1162814736">
                              <w:marLeft w:val="0"/>
                              <w:marRight w:val="0"/>
                              <w:marTop w:val="0"/>
                              <w:marBottom w:val="0"/>
                              <w:divBdr>
                                <w:top w:val="none" w:sz="0" w:space="0" w:color="auto"/>
                                <w:left w:val="none" w:sz="0" w:space="0" w:color="auto"/>
                                <w:bottom w:val="none" w:sz="0" w:space="0" w:color="auto"/>
                                <w:right w:val="none" w:sz="0" w:space="0" w:color="auto"/>
                              </w:divBdr>
                            </w:div>
                            <w:div w:id="1604917581">
                              <w:marLeft w:val="0"/>
                              <w:marRight w:val="0"/>
                              <w:marTop w:val="0"/>
                              <w:marBottom w:val="0"/>
                              <w:divBdr>
                                <w:top w:val="none" w:sz="0" w:space="0" w:color="auto"/>
                                <w:left w:val="none" w:sz="0" w:space="0" w:color="auto"/>
                                <w:bottom w:val="none" w:sz="0" w:space="0" w:color="auto"/>
                                <w:right w:val="none" w:sz="0" w:space="0" w:color="auto"/>
                              </w:divBdr>
                            </w:div>
                            <w:div w:id="544145716">
                              <w:marLeft w:val="0"/>
                              <w:marRight w:val="0"/>
                              <w:marTop w:val="0"/>
                              <w:marBottom w:val="0"/>
                              <w:divBdr>
                                <w:top w:val="none" w:sz="0" w:space="0" w:color="auto"/>
                                <w:left w:val="none" w:sz="0" w:space="0" w:color="auto"/>
                                <w:bottom w:val="none" w:sz="0" w:space="0" w:color="auto"/>
                                <w:right w:val="none" w:sz="0" w:space="0" w:color="auto"/>
                              </w:divBdr>
                            </w:div>
                            <w:div w:id="557591285">
                              <w:marLeft w:val="0"/>
                              <w:marRight w:val="0"/>
                              <w:marTop w:val="0"/>
                              <w:marBottom w:val="0"/>
                              <w:divBdr>
                                <w:top w:val="none" w:sz="0" w:space="0" w:color="auto"/>
                                <w:left w:val="none" w:sz="0" w:space="0" w:color="auto"/>
                                <w:bottom w:val="none" w:sz="0" w:space="0" w:color="auto"/>
                                <w:right w:val="none" w:sz="0" w:space="0" w:color="auto"/>
                              </w:divBdr>
                            </w:div>
                            <w:div w:id="434062829">
                              <w:marLeft w:val="0"/>
                              <w:marRight w:val="0"/>
                              <w:marTop w:val="0"/>
                              <w:marBottom w:val="0"/>
                              <w:divBdr>
                                <w:top w:val="none" w:sz="0" w:space="0" w:color="auto"/>
                                <w:left w:val="none" w:sz="0" w:space="0" w:color="auto"/>
                                <w:bottom w:val="none" w:sz="0" w:space="0" w:color="auto"/>
                                <w:right w:val="none" w:sz="0" w:space="0" w:color="auto"/>
                              </w:divBdr>
                            </w:div>
                            <w:div w:id="559945586">
                              <w:marLeft w:val="0"/>
                              <w:marRight w:val="0"/>
                              <w:marTop w:val="0"/>
                              <w:marBottom w:val="0"/>
                              <w:divBdr>
                                <w:top w:val="none" w:sz="0" w:space="0" w:color="auto"/>
                                <w:left w:val="none" w:sz="0" w:space="0" w:color="auto"/>
                                <w:bottom w:val="none" w:sz="0" w:space="0" w:color="auto"/>
                                <w:right w:val="none" w:sz="0" w:space="0" w:color="auto"/>
                              </w:divBdr>
                            </w:div>
                            <w:div w:id="1845197408">
                              <w:marLeft w:val="0"/>
                              <w:marRight w:val="0"/>
                              <w:marTop w:val="0"/>
                              <w:marBottom w:val="0"/>
                              <w:divBdr>
                                <w:top w:val="none" w:sz="0" w:space="0" w:color="auto"/>
                                <w:left w:val="none" w:sz="0" w:space="0" w:color="auto"/>
                                <w:bottom w:val="none" w:sz="0" w:space="0" w:color="auto"/>
                                <w:right w:val="none" w:sz="0" w:space="0" w:color="auto"/>
                              </w:divBdr>
                            </w:div>
                            <w:div w:id="1549759316">
                              <w:marLeft w:val="0"/>
                              <w:marRight w:val="0"/>
                              <w:marTop w:val="0"/>
                              <w:marBottom w:val="0"/>
                              <w:divBdr>
                                <w:top w:val="none" w:sz="0" w:space="0" w:color="auto"/>
                                <w:left w:val="none" w:sz="0" w:space="0" w:color="auto"/>
                                <w:bottom w:val="none" w:sz="0" w:space="0" w:color="auto"/>
                                <w:right w:val="none" w:sz="0" w:space="0" w:color="auto"/>
                              </w:divBdr>
                            </w:div>
                            <w:div w:id="1986081248">
                              <w:marLeft w:val="0"/>
                              <w:marRight w:val="0"/>
                              <w:marTop w:val="0"/>
                              <w:marBottom w:val="0"/>
                              <w:divBdr>
                                <w:top w:val="none" w:sz="0" w:space="0" w:color="auto"/>
                                <w:left w:val="none" w:sz="0" w:space="0" w:color="auto"/>
                                <w:bottom w:val="none" w:sz="0" w:space="0" w:color="auto"/>
                                <w:right w:val="none" w:sz="0" w:space="0" w:color="auto"/>
                              </w:divBdr>
                            </w:div>
                            <w:div w:id="1815027917">
                              <w:marLeft w:val="0"/>
                              <w:marRight w:val="0"/>
                              <w:marTop w:val="0"/>
                              <w:marBottom w:val="0"/>
                              <w:divBdr>
                                <w:top w:val="none" w:sz="0" w:space="0" w:color="auto"/>
                                <w:left w:val="none" w:sz="0" w:space="0" w:color="auto"/>
                                <w:bottom w:val="none" w:sz="0" w:space="0" w:color="auto"/>
                                <w:right w:val="none" w:sz="0" w:space="0" w:color="auto"/>
                              </w:divBdr>
                            </w:div>
                            <w:div w:id="1884756274">
                              <w:marLeft w:val="0"/>
                              <w:marRight w:val="0"/>
                              <w:marTop w:val="0"/>
                              <w:marBottom w:val="0"/>
                              <w:divBdr>
                                <w:top w:val="none" w:sz="0" w:space="0" w:color="auto"/>
                                <w:left w:val="none" w:sz="0" w:space="0" w:color="auto"/>
                                <w:bottom w:val="none" w:sz="0" w:space="0" w:color="auto"/>
                                <w:right w:val="none" w:sz="0" w:space="0" w:color="auto"/>
                              </w:divBdr>
                            </w:div>
                            <w:div w:id="592206026">
                              <w:marLeft w:val="0"/>
                              <w:marRight w:val="0"/>
                              <w:marTop w:val="0"/>
                              <w:marBottom w:val="0"/>
                              <w:divBdr>
                                <w:top w:val="none" w:sz="0" w:space="0" w:color="auto"/>
                                <w:left w:val="none" w:sz="0" w:space="0" w:color="auto"/>
                                <w:bottom w:val="none" w:sz="0" w:space="0" w:color="auto"/>
                                <w:right w:val="none" w:sz="0" w:space="0" w:color="auto"/>
                              </w:divBdr>
                            </w:div>
                            <w:div w:id="1605454866">
                              <w:marLeft w:val="0"/>
                              <w:marRight w:val="0"/>
                              <w:marTop w:val="0"/>
                              <w:marBottom w:val="0"/>
                              <w:divBdr>
                                <w:top w:val="none" w:sz="0" w:space="0" w:color="auto"/>
                                <w:left w:val="none" w:sz="0" w:space="0" w:color="auto"/>
                                <w:bottom w:val="none" w:sz="0" w:space="0" w:color="auto"/>
                                <w:right w:val="none" w:sz="0" w:space="0" w:color="auto"/>
                              </w:divBdr>
                            </w:div>
                            <w:div w:id="1563297568">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610310178">
                              <w:marLeft w:val="0"/>
                              <w:marRight w:val="0"/>
                              <w:marTop w:val="0"/>
                              <w:marBottom w:val="0"/>
                              <w:divBdr>
                                <w:top w:val="none" w:sz="0" w:space="0" w:color="auto"/>
                                <w:left w:val="none" w:sz="0" w:space="0" w:color="auto"/>
                                <w:bottom w:val="none" w:sz="0" w:space="0" w:color="auto"/>
                                <w:right w:val="none" w:sz="0" w:space="0" w:color="auto"/>
                              </w:divBdr>
                            </w:div>
                            <w:div w:id="1742217572">
                              <w:marLeft w:val="0"/>
                              <w:marRight w:val="0"/>
                              <w:marTop w:val="0"/>
                              <w:marBottom w:val="0"/>
                              <w:divBdr>
                                <w:top w:val="none" w:sz="0" w:space="0" w:color="auto"/>
                                <w:left w:val="none" w:sz="0" w:space="0" w:color="auto"/>
                                <w:bottom w:val="none" w:sz="0" w:space="0" w:color="auto"/>
                                <w:right w:val="none" w:sz="0" w:space="0" w:color="auto"/>
                              </w:divBdr>
                            </w:div>
                            <w:div w:id="2078673574">
                              <w:marLeft w:val="0"/>
                              <w:marRight w:val="0"/>
                              <w:marTop w:val="0"/>
                              <w:marBottom w:val="0"/>
                              <w:divBdr>
                                <w:top w:val="none" w:sz="0" w:space="0" w:color="auto"/>
                                <w:left w:val="none" w:sz="0" w:space="0" w:color="auto"/>
                                <w:bottom w:val="none" w:sz="0" w:space="0" w:color="auto"/>
                                <w:right w:val="none" w:sz="0" w:space="0" w:color="auto"/>
                              </w:divBdr>
                            </w:div>
                            <w:div w:id="260340580">
                              <w:marLeft w:val="0"/>
                              <w:marRight w:val="0"/>
                              <w:marTop w:val="0"/>
                              <w:marBottom w:val="0"/>
                              <w:divBdr>
                                <w:top w:val="none" w:sz="0" w:space="0" w:color="auto"/>
                                <w:left w:val="none" w:sz="0" w:space="0" w:color="auto"/>
                                <w:bottom w:val="none" w:sz="0" w:space="0" w:color="auto"/>
                                <w:right w:val="none" w:sz="0" w:space="0" w:color="auto"/>
                              </w:divBdr>
                            </w:div>
                            <w:div w:id="1265772886">
                              <w:marLeft w:val="0"/>
                              <w:marRight w:val="0"/>
                              <w:marTop w:val="0"/>
                              <w:marBottom w:val="0"/>
                              <w:divBdr>
                                <w:top w:val="none" w:sz="0" w:space="0" w:color="auto"/>
                                <w:left w:val="none" w:sz="0" w:space="0" w:color="auto"/>
                                <w:bottom w:val="none" w:sz="0" w:space="0" w:color="auto"/>
                                <w:right w:val="none" w:sz="0" w:space="0" w:color="auto"/>
                              </w:divBdr>
                            </w:div>
                            <w:div w:id="1758206800">
                              <w:marLeft w:val="0"/>
                              <w:marRight w:val="0"/>
                              <w:marTop w:val="0"/>
                              <w:marBottom w:val="0"/>
                              <w:divBdr>
                                <w:top w:val="none" w:sz="0" w:space="0" w:color="auto"/>
                                <w:left w:val="none" w:sz="0" w:space="0" w:color="auto"/>
                                <w:bottom w:val="none" w:sz="0" w:space="0" w:color="auto"/>
                                <w:right w:val="none" w:sz="0" w:space="0" w:color="auto"/>
                              </w:divBdr>
                            </w:div>
                            <w:div w:id="1629506901">
                              <w:marLeft w:val="0"/>
                              <w:marRight w:val="0"/>
                              <w:marTop w:val="0"/>
                              <w:marBottom w:val="0"/>
                              <w:divBdr>
                                <w:top w:val="none" w:sz="0" w:space="0" w:color="auto"/>
                                <w:left w:val="none" w:sz="0" w:space="0" w:color="auto"/>
                                <w:bottom w:val="none" w:sz="0" w:space="0" w:color="auto"/>
                                <w:right w:val="none" w:sz="0" w:space="0" w:color="auto"/>
                              </w:divBdr>
                            </w:div>
                            <w:div w:id="1560163903">
                              <w:marLeft w:val="0"/>
                              <w:marRight w:val="0"/>
                              <w:marTop w:val="0"/>
                              <w:marBottom w:val="0"/>
                              <w:divBdr>
                                <w:top w:val="none" w:sz="0" w:space="0" w:color="auto"/>
                                <w:left w:val="none" w:sz="0" w:space="0" w:color="auto"/>
                                <w:bottom w:val="none" w:sz="0" w:space="0" w:color="auto"/>
                                <w:right w:val="none" w:sz="0" w:space="0" w:color="auto"/>
                              </w:divBdr>
                            </w:div>
                            <w:div w:id="525408498">
                              <w:marLeft w:val="0"/>
                              <w:marRight w:val="0"/>
                              <w:marTop w:val="0"/>
                              <w:marBottom w:val="0"/>
                              <w:divBdr>
                                <w:top w:val="none" w:sz="0" w:space="0" w:color="auto"/>
                                <w:left w:val="none" w:sz="0" w:space="0" w:color="auto"/>
                                <w:bottom w:val="none" w:sz="0" w:space="0" w:color="auto"/>
                                <w:right w:val="none" w:sz="0" w:space="0" w:color="auto"/>
                              </w:divBdr>
                            </w:div>
                            <w:div w:id="168567523">
                              <w:marLeft w:val="0"/>
                              <w:marRight w:val="0"/>
                              <w:marTop w:val="0"/>
                              <w:marBottom w:val="0"/>
                              <w:divBdr>
                                <w:top w:val="none" w:sz="0" w:space="0" w:color="auto"/>
                                <w:left w:val="none" w:sz="0" w:space="0" w:color="auto"/>
                                <w:bottom w:val="none" w:sz="0" w:space="0" w:color="auto"/>
                                <w:right w:val="none" w:sz="0" w:space="0" w:color="auto"/>
                              </w:divBdr>
                            </w:div>
                            <w:div w:id="25178759">
                              <w:marLeft w:val="0"/>
                              <w:marRight w:val="0"/>
                              <w:marTop w:val="0"/>
                              <w:marBottom w:val="0"/>
                              <w:divBdr>
                                <w:top w:val="none" w:sz="0" w:space="0" w:color="auto"/>
                                <w:left w:val="none" w:sz="0" w:space="0" w:color="auto"/>
                                <w:bottom w:val="none" w:sz="0" w:space="0" w:color="auto"/>
                                <w:right w:val="none" w:sz="0" w:space="0" w:color="auto"/>
                              </w:divBdr>
                            </w:div>
                            <w:div w:id="1997495588">
                              <w:marLeft w:val="0"/>
                              <w:marRight w:val="0"/>
                              <w:marTop w:val="0"/>
                              <w:marBottom w:val="0"/>
                              <w:divBdr>
                                <w:top w:val="none" w:sz="0" w:space="0" w:color="auto"/>
                                <w:left w:val="none" w:sz="0" w:space="0" w:color="auto"/>
                                <w:bottom w:val="none" w:sz="0" w:space="0" w:color="auto"/>
                                <w:right w:val="none" w:sz="0" w:space="0" w:color="auto"/>
                              </w:divBdr>
                            </w:div>
                            <w:div w:id="1250574980">
                              <w:marLeft w:val="0"/>
                              <w:marRight w:val="0"/>
                              <w:marTop w:val="0"/>
                              <w:marBottom w:val="0"/>
                              <w:divBdr>
                                <w:top w:val="none" w:sz="0" w:space="0" w:color="auto"/>
                                <w:left w:val="none" w:sz="0" w:space="0" w:color="auto"/>
                                <w:bottom w:val="none" w:sz="0" w:space="0" w:color="auto"/>
                                <w:right w:val="none" w:sz="0" w:space="0" w:color="auto"/>
                              </w:divBdr>
                            </w:div>
                            <w:div w:id="1546677853">
                              <w:marLeft w:val="0"/>
                              <w:marRight w:val="0"/>
                              <w:marTop w:val="0"/>
                              <w:marBottom w:val="0"/>
                              <w:divBdr>
                                <w:top w:val="none" w:sz="0" w:space="0" w:color="auto"/>
                                <w:left w:val="none" w:sz="0" w:space="0" w:color="auto"/>
                                <w:bottom w:val="none" w:sz="0" w:space="0" w:color="auto"/>
                                <w:right w:val="none" w:sz="0" w:space="0" w:color="auto"/>
                              </w:divBdr>
                            </w:div>
                            <w:div w:id="124736125">
                              <w:marLeft w:val="0"/>
                              <w:marRight w:val="0"/>
                              <w:marTop w:val="0"/>
                              <w:marBottom w:val="0"/>
                              <w:divBdr>
                                <w:top w:val="none" w:sz="0" w:space="0" w:color="auto"/>
                                <w:left w:val="none" w:sz="0" w:space="0" w:color="auto"/>
                                <w:bottom w:val="none" w:sz="0" w:space="0" w:color="auto"/>
                                <w:right w:val="none" w:sz="0" w:space="0" w:color="auto"/>
                              </w:divBdr>
                            </w:div>
                            <w:div w:id="513764246">
                              <w:marLeft w:val="0"/>
                              <w:marRight w:val="0"/>
                              <w:marTop w:val="0"/>
                              <w:marBottom w:val="0"/>
                              <w:divBdr>
                                <w:top w:val="none" w:sz="0" w:space="0" w:color="auto"/>
                                <w:left w:val="none" w:sz="0" w:space="0" w:color="auto"/>
                                <w:bottom w:val="none" w:sz="0" w:space="0" w:color="auto"/>
                                <w:right w:val="none" w:sz="0" w:space="0" w:color="auto"/>
                              </w:divBdr>
                            </w:div>
                            <w:div w:id="230652467">
                              <w:marLeft w:val="0"/>
                              <w:marRight w:val="0"/>
                              <w:marTop w:val="0"/>
                              <w:marBottom w:val="0"/>
                              <w:divBdr>
                                <w:top w:val="none" w:sz="0" w:space="0" w:color="auto"/>
                                <w:left w:val="none" w:sz="0" w:space="0" w:color="auto"/>
                                <w:bottom w:val="none" w:sz="0" w:space="0" w:color="auto"/>
                                <w:right w:val="none" w:sz="0" w:space="0" w:color="auto"/>
                              </w:divBdr>
                            </w:div>
                            <w:div w:id="334695254">
                              <w:marLeft w:val="0"/>
                              <w:marRight w:val="0"/>
                              <w:marTop w:val="0"/>
                              <w:marBottom w:val="0"/>
                              <w:divBdr>
                                <w:top w:val="none" w:sz="0" w:space="0" w:color="auto"/>
                                <w:left w:val="none" w:sz="0" w:space="0" w:color="auto"/>
                                <w:bottom w:val="none" w:sz="0" w:space="0" w:color="auto"/>
                                <w:right w:val="none" w:sz="0" w:space="0" w:color="auto"/>
                              </w:divBdr>
                            </w:div>
                            <w:div w:id="1564178695">
                              <w:marLeft w:val="0"/>
                              <w:marRight w:val="0"/>
                              <w:marTop w:val="0"/>
                              <w:marBottom w:val="0"/>
                              <w:divBdr>
                                <w:top w:val="none" w:sz="0" w:space="0" w:color="auto"/>
                                <w:left w:val="none" w:sz="0" w:space="0" w:color="auto"/>
                                <w:bottom w:val="none" w:sz="0" w:space="0" w:color="auto"/>
                                <w:right w:val="none" w:sz="0" w:space="0" w:color="auto"/>
                              </w:divBdr>
                            </w:div>
                            <w:div w:id="1083648370">
                              <w:marLeft w:val="0"/>
                              <w:marRight w:val="0"/>
                              <w:marTop w:val="0"/>
                              <w:marBottom w:val="0"/>
                              <w:divBdr>
                                <w:top w:val="none" w:sz="0" w:space="0" w:color="auto"/>
                                <w:left w:val="none" w:sz="0" w:space="0" w:color="auto"/>
                                <w:bottom w:val="none" w:sz="0" w:space="0" w:color="auto"/>
                                <w:right w:val="none" w:sz="0" w:space="0" w:color="auto"/>
                              </w:divBdr>
                            </w:div>
                            <w:div w:id="2116434314">
                              <w:marLeft w:val="0"/>
                              <w:marRight w:val="0"/>
                              <w:marTop w:val="0"/>
                              <w:marBottom w:val="0"/>
                              <w:divBdr>
                                <w:top w:val="none" w:sz="0" w:space="0" w:color="auto"/>
                                <w:left w:val="none" w:sz="0" w:space="0" w:color="auto"/>
                                <w:bottom w:val="none" w:sz="0" w:space="0" w:color="auto"/>
                                <w:right w:val="none" w:sz="0" w:space="0" w:color="auto"/>
                              </w:divBdr>
                            </w:div>
                            <w:div w:id="2093433350">
                              <w:marLeft w:val="0"/>
                              <w:marRight w:val="0"/>
                              <w:marTop w:val="0"/>
                              <w:marBottom w:val="0"/>
                              <w:divBdr>
                                <w:top w:val="none" w:sz="0" w:space="0" w:color="auto"/>
                                <w:left w:val="none" w:sz="0" w:space="0" w:color="auto"/>
                                <w:bottom w:val="none" w:sz="0" w:space="0" w:color="auto"/>
                                <w:right w:val="none" w:sz="0" w:space="0" w:color="auto"/>
                              </w:divBdr>
                            </w:div>
                            <w:div w:id="2036036722">
                              <w:marLeft w:val="0"/>
                              <w:marRight w:val="0"/>
                              <w:marTop w:val="0"/>
                              <w:marBottom w:val="0"/>
                              <w:divBdr>
                                <w:top w:val="none" w:sz="0" w:space="0" w:color="auto"/>
                                <w:left w:val="none" w:sz="0" w:space="0" w:color="auto"/>
                                <w:bottom w:val="none" w:sz="0" w:space="0" w:color="auto"/>
                                <w:right w:val="none" w:sz="0" w:space="0" w:color="auto"/>
                              </w:divBdr>
                            </w:div>
                            <w:div w:id="1514296992">
                              <w:marLeft w:val="0"/>
                              <w:marRight w:val="0"/>
                              <w:marTop w:val="0"/>
                              <w:marBottom w:val="0"/>
                              <w:divBdr>
                                <w:top w:val="none" w:sz="0" w:space="0" w:color="auto"/>
                                <w:left w:val="none" w:sz="0" w:space="0" w:color="auto"/>
                                <w:bottom w:val="none" w:sz="0" w:space="0" w:color="auto"/>
                                <w:right w:val="none" w:sz="0" w:space="0" w:color="auto"/>
                              </w:divBdr>
                            </w:div>
                            <w:div w:id="1247767445">
                              <w:marLeft w:val="0"/>
                              <w:marRight w:val="0"/>
                              <w:marTop w:val="0"/>
                              <w:marBottom w:val="0"/>
                              <w:divBdr>
                                <w:top w:val="none" w:sz="0" w:space="0" w:color="auto"/>
                                <w:left w:val="none" w:sz="0" w:space="0" w:color="auto"/>
                                <w:bottom w:val="none" w:sz="0" w:space="0" w:color="auto"/>
                                <w:right w:val="none" w:sz="0" w:space="0" w:color="auto"/>
                              </w:divBdr>
                            </w:div>
                            <w:div w:id="1556699470">
                              <w:marLeft w:val="0"/>
                              <w:marRight w:val="0"/>
                              <w:marTop w:val="0"/>
                              <w:marBottom w:val="0"/>
                              <w:divBdr>
                                <w:top w:val="none" w:sz="0" w:space="0" w:color="auto"/>
                                <w:left w:val="none" w:sz="0" w:space="0" w:color="auto"/>
                                <w:bottom w:val="none" w:sz="0" w:space="0" w:color="auto"/>
                                <w:right w:val="none" w:sz="0" w:space="0" w:color="auto"/>
                              </w:divBdr>
                            </w:div>
                            <w:div w:id="663240675">
                              <w:marLeft w:val="0"/>
                              <w:marRight w:val="0"/>
                              <w:marTop w:val="0"/>
                              <w:marBottom w:val="0"/>
                              <w:divBdr>
                                <w:top w:val="none" w:sz="0" w:space="0" w:color="auto"/>
                                <w:left w:val="none" w:sz="0" w:space="0" w:color="auto"/>
                                <w:bottom w:val="none" w:sz="0" w:space="0" w:color="auto"/>
                                <w:right w:val="none" w:sz="0" w:space="0" w:color="auto"/>
                              </w:divBdr>
                            </w:div>
                            <w:div w:id="2056587252">
                              <w:marLeft w:val="0"/>
                              <w:marRight w:val="0"/>
                              <w:marTop w:val="0"/>
                              <w:marBottom w:val="0"/>
                              <w:divBdr>
                                <w:top w:val="none" w:sz="0" w:space="0" w:color="auto"/>
                                <w:left w:val="none" w:sz="0" w:space="0" w:color="auto"/>
                                <w:bottom w:val="none" w:sz="0" w:space="0" w:color="auto"/>
                                <w:right w:val="none" w:sz="0" w:space="0" w:color="auto"/>
                              </w:divBdr>
                            </w:div>
                            <w:div w:id="789006585">
                              <w:marLeft w:val="0"/>
                              <w:marRight w:val="0"/>
                              <w:marTop w:val="0"/>
                              <w:marBottom w:val="0"/>
                              <w:divBdr>
                                <w:top w:val="none" w:sz="0" w:space="0" w:color="auto"/>
                                <w:left w:val="none" w:sz="0" w:space="0" w:color="auto"/>
                                <w:bottom w:val="none" w:sz="0" w:space="0" w:color="auto"/>
                                <w:right w:val="none" w:sz="0" w:space="0" w:color="auto"/>
                              </w:divBdr>
                            </w:div>
                            <w:div w:id="242837782">
                              <w:marLeft w:val="0"/>
                              <w:marRight w:val="0"/>
                              <w:marTop w:val="0"/>
                              <w:marBottom w:val="0"/>
                              <w:divBdr>
                                <w:top w:val="none" w:sz="0" w:space="0" w:color="auto"/>
                                <w:left w:val="none" w:sz="0" w:space="0" w:color="auto"/>
                                <w:bottom w:val="none" w:sz="0" w:space="0" w:color="auto"/>
                                <w:right w:val="none" w:sz="0" w:space="0" w:color="auto"/>
                              </w:divBdr>
                            </w:div>
                            <w:div w:id="638000050">
                              <w:marLeft w:val="0"/>
                              <w:marRight w:val="0"/>
                              <w:marTop w:val="0"/>
                              <w:marBottom w:val="0"/>
                              <w:divBdr>
                                <w:top w:val="none" w:sz="0" w:space="0" w:color="auto"/>
                                <w:left w:val="none" w:sz="0" w:space="0" w:color="auto"/>
                                <w:bottom w:val="none" w:sz="0" w:space="0" w:color="auto"/>
                                <w:right w:val="none" w:sz="0" w:space="0" w:color="auto"/>
                              </w:divBdr>
                            </w:div>
                            <w:div w:id="109399730">
                              <w:marLeft w:val="0"/>
                              <w:marRight w:val="0"/>
                              <w:marTop w:val="0"/>
                              <w:marBottom w:val="0"/>
                              <w:divBdr>
                                <w:top w:val="none" w:sz="0" w:space="0" w:color="auto"/>
                                <w:left w:val="none" w:sz="0" w:space="0" w:color="auto"/>
                                <w:bottom w:val="none" w:sz="0" w:space="0" w:color="auto"/>
                                <w:right w:val="none" w:sz="0" w:space="0" w:color="auto"/>
                              </w:divBdr>
                            </w:div>
                            <w:div w:id="685059787">
                              <w:marLeft w:val="0"/>
                              <w:marRight w:val="0"/>
                              <w:marTop w:val="0"/>
                              <w:marBottom w:val="0"/>
                              <w:divBdr>
                                <w:top w:val="none" w:sz="0" w:space="0" w:color="auto"/>
                                <w:left w:val="none" w:sz="0" w:space="0" w:color="auto"/>
                                <w:bottom w:val="none" w:sz="0" w:space="0" w:color="auto"/>
                                <w:right w:val="none" w:sz="0" w:space="0" w:color="auto"/>
                              </w:divBdr>
                            </w:div>
                            <w:div w:id="681589472">
                              <w:marLeft w:val="0"/>
                              <w:marRight w:val="0"/>
                              <w:marTop w:val="0"/>
                              <w:marBottom w:val="0"/>
                              <w:divBdr>
                                <w:top w:val="none" w:sz="0" w:space="0" w:color="auto"/>
                                <w:left w:val="none" w:sz="0" w:space="0" w:color="auto"/>
                                <w:bottom w:val="none" w:sz="0" w:space="0" w:color="auto"/>
                                <w:right w:val="none" w:sz="0" w:space="0" w:color="auto"/>
                              </w:divBdr>
                            </w:div>
                            <w:div w:id="768350489">
                              <w:marLeft w:val="0"/>
                              <w:marRight w:val="0"/>
                              <w:marTop w:val="0"/>
                              <w:marBottom w:val="0"/>
                              <w:divBdr>
                                <w:top w:val="none" w:sz="0" w:space="0" w:color="auto"/>
                                <w:left w:val="none" w:sz="0" w:space="0" w:color="auto"/>
                                <w:bottom w:val="none" w:sz="0" w:space="0" w:color="auto"/>
                                <w:right w:val="none" w:sz="0" w:space="0" w:color="auto"/>
                              </w:divBdr>
                            </w:div>
                            <w:div w:id="1428766440">
                              <w:marLeft w:val="0"/>
                              <w:marRight w:val="0"/>
                              <w:marTop w:val="0"/>
                              <w:marBottom w:val="0"/>
                              <w:divBdr>
                                <w:top w:val="none" w:sz="0" w:space="0" w:color="auto"/>
                                <w:left w:val="none" w:sz="0" w:space="0" w:color="auto"/>
                                <w:bottom w:val="none" w:sz="0" w:space="0" w:color="auto"/>
                                <w:right w:val="none" w:sz="0" w:space="0" w:color="auto"/>
                              </w:divBdr>
                            </w:div>
                            <w:div w:id="1801533023">
                              <w:marLeft w:val="0"/>
                              <w:marRight w:val="0"/>
                              <w:marTop w:val="0"/>
                              <w:marBottom w:val="0"/>
                              <w:divBdr>
                                <w:top w:val="none" w:sz="0" w:space="0" w:color="auto"/>
                                <w:left w:val="none" w:sz="0" w:space="0" w:color="auto"/>
                                <w:bottom w:val="none" w:sz="0" w:space="0" w:color="auto"/>
                                <w:right w:val="none" w:sz="0" w:space="0" w:color="auto"/>
                              </w:divBdr>
                            </w:div>
                            <w:div w:id="1955549482">
                              <w:marLeft w:val="0"/>
                              <w:marRight w:val="0"/>
                              <w:marTop w:val="0"/>
                              <w:marBottom w:val="0"/>
                              <w:divBdr>
                                <w:top w:val="none" w:sz="0" w:space="0" w:color="auto"/>
                                <w:left w:val="none" w:sz="0" w:space="0" w:color="auto"/>
                                <w:bottom w:val="none" w:sz="0" w:space="0" w:color="auto"/>
                                <w:right w:val="none" w:sz="0" w:space="0" w:color="auto"/>
                              </w:divBdr>
                            </w:div>
                            <w:div w:id="1762289124">
                              <w:marLeft w:val="0"/>
                              <w:marRight w:val="0"/>
                              <w:marTop w:val="0"/>
                              <w:marBottom w:val="0"/>
                              <w:divBdr>
                                <w:top w:val="none" w:sz="0" w:space="0" w:color="auto"/>
                                <w:left w:val="none" w:sz="0" w:space="0" w:color="auto"/>
                                <w:bottom w:val="none" w:sz="0" w:space="0" w:color="auto"/>
                                <w:right w:val="none" w:sz="0" w:space="0" w:color="auto"/>
                              </w:divBdr>
                            </w:div>
                            <w:div w:id="285816927">
                              <w:marLeft w:val="0"/>
                              <w:marRight w:val="0"/>
                              <w:marTop w:val="0"/>
                              <w:marBottom w:val="0"/>
                              <w:divBdr>
                                <w:top w:val="none" w:sz="0" w:space="0" w:color="auto"/>
                                <w:left w:val="none" w:sz="0" w:space="0" w:color="auto"/>
                                <w:bottom w:val="none" w:sz="0" w:space="0" w:color="auto"/>
                                <w:right w:val="none" w:sz="0" w:space="0" w:color="auto"/>
                              </w:divBdr>
                            </w:div>
                            <w:div w:id="515509406">
                              <w:marLeft w:val="0"/>
                              <w:marRight w:val="0"/>
                              <w:marTop w:val="0"/>
                              <w:marBottom w:val="0"/>
                              <w:divBdr>
                                <w:top w:val="none" w:sz="0" w:space="0" w:color="auto"/>
                                <w:left w:val="none" w:sz="0" w:space="0" w:color="auto"/>
                                <w:bottom w:val="none" w:sz="0" w:space="0" w:color="auto"/>
                                <w:right w:val="none" w:sz="0" w:space="0" w:color="auto"/>
                              </w:divBdr>
                            </w:div>
                            <w:div w:id="401222200">
                              <w:marLeft w:val="0"/>
                              <w:marRight w:val="0"/>
                              <w:marTop w:val="0"/>
                              <w:marBottom w:val="0"/>
                              <w:divBdr>
                                <w:top w:val="none" w:sz="0" w:space="0" w:color="auto"/>
                                <w:left w:val="none" w:sz="0" w:space="0" w:color="auto"/>
                                <w:bottom w:val="none" w:sz="0" w:space="0" w:color="auto"/>
                                <w:right w:val="none" w:sz="0" w:space="0" w:color="auto"/>
                              </w:divBdr>
                            </w:div>
                            <w:div w:id="775296368">
                              <w:marLeft w:val="0"/>
                              <w:marRight w:val="0"/>
                              <w:marTop w:val="0"/>
                              <w:marBottom w:val="0"/>
                              <w:divBdr>
                                <w:top w:val="none" w:sz="0" w:space="0" w:color="auto"/>
                                <w:left w:val="none" w:sz="0" w:space="0" w:color="auto"/>
                                <w:bottom w:val="none" w:sz="0" w:space="0" w:color="auto"/>
                                <w:right w:val="none" w:sz="0" w:space="0" w:color="auto"/>
                              </w:divBdr>
                            </w:div>
                            <w:div w:id="1880506043">
                              <w:marLeft w:val="0"/>
                              <w:marRight w:val="0"/>
                              <w:marTop w:val="0"/>
                              <w:marBottom w:val="0"/>
                              <w:divBdr>
                                <w:top w:val="none" w:sz="0" w:space="0" w:color="auto"/>
                                <w:left w:val="none" w:sz="0" w:space="0" w:color="auto"/>
                                <w:bottom w:val="none" w:sz="0" w:space="0" w:color="auto"/>
                                <w:right w:val="none" w:sz="0" w:space="0" w:color="auto"/>
                              </w:divBdr>
                            </w:div>
                            <w:div w:id="920793210">
                              <w:marLeft w:val="0"/>
                              <w:marRight w:val="0"/>
                              <w:marTop w:val="0"/>
                              <w:marBottom w:val="0"/>
                              <w:divBdr>
                                <w:top w:val="none" w:sz="0" w:space="0" w:color="auto"/>
                                <w:left w:val="none" w:sz="0" w:space="0" w:color="auto"/>
                                <w:bottom w:val="none" w:sz="0" w:space="0" w:color="auto"/>
                                <w:right w:val="none" w:sz="0" w:space="0" w:color="auto"/>
                              </w:divBdr>
                            </w:div>
                            <w:div w:id="1187986262">
                              <w:marLeft w:val="0"/>
                              <w:marRight w:val="0"/>
                              <w:marTop w:val="0"/>
                              <w:marBottom w:val="0"/>
                              <w:divBdr>
                                <w:top w:val="none" w:sz="0" w:space="0" w:color="auto"/>
                                <w:left w:val="none" w:sz="0" w:space="0" w:color="auto"/>
                                <w:bottom w:val="none" w:sz="0" w:space="0" w:color="auto"/>
                                <w:right w:val="none" w:sz="0" w:space="0" w:color="auto"/>
                              </w:divBdr>
                            </w:div>
                            <w:div w:id="1920673340">
                              <w:marLeft w:val="0"/>
                              <w:marRight w:val="0"/>
                              <w:marTop w:val="0"/>
                              <w:marBottom w:val="0"/>
                              <w:divBdr>
                                <w:top w:val="none" w:sz="0" w:space="0" w:color="auto"/>
                                <w:left w:val="none" w:sz="0" w:space="0" w:color="auto"/>
                                <w:bottom w:val="none" w:sz="0" w:space="0" w:color="auto"/>
                                <w:right w:val="none" w:sz="0" w:space="0" w:color="auto"/>
                              </w:divBdr>
                            </w:div>
                            <w:div w:id="1544638186">
                              <w:marLeft w:val="0"/>
                              <w:marRight w:val="0"/>
                              <w:marTop w:val="0"/>
                              <w:marBottom w:val="0"/>
                              <w:divBdr>
                                <w:top w:val="none" w:sz="0" w:space="0" w:color="auto"/>
                                <w:left w:val="none" w:sz="0" w:space="0" w:color="auto"/>
                                <w:bottom w:val="none" w:sz="0" w:space="0" w:color="auto"/>
                                <w:right w:val="none" w:sz="0" w:space="0" w:color="auto"/>
                              </w:divBdr>
                            </w:div>
                            <w:div w:id="1972517409">
                              <w:marLeft w:val="0"/>
                              <w:marRight w:val="0"/>
                              <w:marTop w:val="0"/>
                              <w:marBottom w:val="0"/>
                              <w:divBdr>
                                <w:top w:val="none" w:sz="0" w:space="0" w:color="auto"/>
                                <w:left w:val="none" w:sz="0" w:space="0" w:color="auto"/>
                                <w:bottom w:val="none" w:sz="0" w:space="0" w:color="auto"/>
                                <w:right w:val="none" w:sz="0" w:space="0" w:color="auto"/>
                              </w:divBdr>
                            </w:div>
                            <w:div w:id="278605402">
                              <w:marLeft w:val="0"/>
                              <w:marRight w:val="0"/>
                              <w:marTop w:val="0"/>
                              <w:marBottom w:val="0"/>
                              <w:divBdr>
                                <w:top w:val="none" w:sz="0" w:space="0" w:color="auto"/>
                                <w:left w:val="none" w:sz="0" w:space="0" w:color="auto"/>
                                <w:bottom w:val="none" w:sz="0" w:space="0" w:color="auto"/>
                                <w:right w:val="none" w:sz="0" w:space="0" w:color="auto"/>
                              </w:divBdr>
                            </w:div>
                            <w:div w:id="1472285261">
                              <w:marLeft w:val="0"/>
                              <w:marRight w:val="0"/>
                              <w:marTop w:val="0"/>
                              <w:marBottom w:val="0"/>
                              <w:divBdr>
                                <w:top w:val="none" w:sz="0" w:space="0" w:color="auto"/>
                                <w:left w:val="none" w:sz="0" w:space="0" w:color="auto"/>
                                <w:bottom w:val="none" w:sz="0" w:space="0" w:color="auto"/>
                                <w:right w:val="none" w:sz="0" w:space="0" w:color="auto"/>
                              </w:divBdr>
                            </w:div>
                            <w:div w:id="154539489">
                              <w:marLeft w:val="0"/>
                              <w:marRight w:val="0"/>
                              <w:marTop w:val="0"/>
                              <w:marBottom w:val="0"/>
                              <w:divBdr>
                                <w:top w:val="none" w:sz="0" w:space="0" w:color="auto"/>
                                <w:left w:val="none" w:sz="0" w:space="0" w:color="auto"/>
                                <w:bottom w:val="none" w:sz="0" w:space="0" w:color="auto"/>
                                <w:right w:val="none" w:sz="0" w:space="0" w:color="auto"/>
                              </w:divBdr>
                            </w:div>
                            <w:div w:id="1747141846">
                              <w:marLeft w:val="0"/>
                              <w:marRight w:val="0"/>
                              <w:marTop w:val="0"/>
                              <w:marBottom w:val="0"/>
                              <w:divBdr>
                                <w:top w:val="none" w:sz="0" w:space="0" w:color="auto"/>
                                <w:left w:val="none" w:sz="0" w:space="0" w:color="auto"/>
                                <w:bottom w:val="none" w:sz="0" w:space="0" w:color="auto"/>
                                <w:right w:val="none" w:sz="0" w:space="0" w:color="auto"/>
                              </w:divBdr>
                            </w:div>
                            <w:div w:id="1899972949">
                              <w:marLeft w:val="0"/>
                              <w:marRight w:val="0"/>
                              <w:marTop w:val="0"/>
                              <w:marBottom w:val="0"/>
                              <w:divBdr>
                                <w:top w:val="none" w:sz="0" w:space="0" w:color="auto"/>
                                <w:left w:val="none" w:sz="0" w:space="0" w:color="auto"/>
                                <w:bottom w:val="none" w:sz="0" w:space="0" w:color="auto"/>
                                <w:right w:val="none" w:sz="0" w:space="0" w:color="auto"/>
                              </w:divBdr>
                            </w:div>
                            <w:div w:id="1586916790">
                              <w:marLeft w:val="0"/>
                              <w:marRight w:val="0"/>
                              <w:marTop w:val="0"/>
                              <w:marBottom w:val="0"/>
                              <w:divBdr>
                                <w:top w:val="none" w:sz="0" w:space="0" w:color="auto"/>
                                <w:left w:val="none" w:sz="0" w:space="0" w:color="auto"/>
                                <w:bottom w:val="none" w:sz="0" w:space="0" w:color="auto"/>
                                <w:right w:val="none" w:sz="0" w:space="0" w:color="auto"/>
                              </w:divBdr>
                            </w:div>
                            <w:div w:id="245650022">
                              <w:marLeft w:val="0"/>
                              <w:marRight w:val="0"/>
                              <w:marTop w:val="0"/>
                              <w:marBottom w:val="0"/>
                              <w:divBdr>
                                <w:top w:val="none" w:sz="0" w:space="0" w:color="auto"/>
                                <w:left w:val="none" w:sz="0" w:space="0" w:color="auto"/>
                                <w:bottom w:val="none" w:sz="0" w:space="0" w:color="auto"/>
                                <w:right w:val="none" w:sz="0" w:space="0" w:color="auto"/>
                              </w:divBdr>
                            </w:div>
                            <w:div w:id="646208020">
                              <w:marLeft w:val="0"/>
                              <w:marRight w:val="0"/>
                              <w:marTop w:val="0"/>
                              <w:marBottom w:val="0"/>
                              <w:divBdr>
                                <w:top w:val="none" w:sz="0" w:space="0" w:color="auto"/>
                                <w:left w:val="none" w:sz="0" w:space="0" w:color="auto"/>
                                <w:bottom w:val="none" w:sz="0" w:space="0" w:color="auto"/>
                                <w:right w:val="none" w:sz="0" w:space="0" w:color="auto"/>
                              </w:divBdr>
                            </w:div>
                            <w:div w:id="1440416032">
                              <w:marLeft w:val="0"/>
                              <w:marRight w:val="0"/>
                              <w:marTop w:val="0"/>
                              <w:marBottom w:val="0"/>
                              <w:divBdr>
                                <w:top w:val="none" w:sz="0" w:space="0" w:color="auto"/>
                                <w:left w:val="none" w:sz="0" w:space="0" w:color="auto"/>
                                <w:bottom w:val="none" w:sz="0" w:space="0" w:color="auto"/>
                                <w:right w:val="none" w:sz="0" w:space="0" w:color="auto"/>
                              </w:divBdr>
                            </w:div>
                            <w:div w:id="517351829">
                              <w:marLeft w:val="0"/>
                              <w:marRight w:val="0"/>
                              <w:marTop w:val="0"/>
                              <w:marBottom w:val="0"/>
                              <w:divBdr>
                                <w:top w:val="none" w:sz="0" w:space="0" w:color="auto"/>
                                <w:left w:val="none" w:sz="0" w:space="0" w:color="auto"/>
                                <w:bottom w:val="none" w:sz="0" w:space="0" w:color="auto"/>
                                <w:right w:val="none" w:sz="0" w:space="0" w:color="auto"/>
                              </w:divBdr>
                            </w:div>
                            <w:div w:id="1299261856">
                              <w:marLeft w:val="0"/>
                              <w:marRight w:val="0"/>
                              <w:marTop w:val="0"/>
                              <w:marBottom w:val="0"/>
                              <w:divBdr>
                                <w:top w:val="none" w:sz="0" w:space="0" w:color="auto"/>
                                <w:left w:val="none" w:sz="0" w:space="0" w:color="auto"/>
                                <w:bottom w:val="none" w:sz="0" w:space="0" w:color="auto"/>
                                <w:right w:val="none" w:sz="0" w:space="0" w:color="auto"/>
                              </w:divBdr>
                            </w:div>
                            <w:div w:id="1830293460">
                              <w:marLeft w:val="0"/>
                              <w:marRight w:val="0"/>
                              <w:marTop w:val="0"/>
                              <w:marBottom w:val="0"/>
                              <w:divBdr>
                                <w:top w:val="none" w:sz="0" w:space="0" w:color="auto"/>
                                <w:left w:val="none" w:sz="0" w:space="0" w:color="auto"/>
                                <w:bottom w:val="none" w:sz="0" w:space="0" w:color="auto"/>
                                <w:right w:val="none" w:sz="0" w:space="0" w:color="auto"/>
                              </w:divBdr>
                            </w:div>
                            <w:div w:id="1444500523">
                              <w:marLeft w:val="0"/>
                              <w:marRight w:val="0"/>
                              <w:marTop w:val="0"/>
                              <w:marBottom w:val="0"/>
                              <w:divBdr>
                                <w:top w:val="none" w:sz="0" w:space="0" w:color="auto"/>
                                <w:left w:val="none" w:sz="0" w:space="0" w:color="auto"/>
                                <w:bottom w:val="none" w:sz="0" w:space="0" w:color="auto"/>
                                <w:right w:val="none" w:sz="0" w:space="0" w:color="auto"/>
                              </w:divBdr>
                            </w:div>
                            <w:div w:id="465973131">
                              <w:marLeft w:val="0"/>
                              <w:marRight w:val="0"/>
                              <w:marTop w:val="0"/>
                              <w:marBottom w:val="0"/>
                              <w:divBdr>
                                <w:top w:val="none" w:sz="0" w:space="0" w:color="auto"/>
                                <w:left w:val="none" w:sz="0" w:space="0" w:color="auto"/>
                                <w:bottom w:val="none" w:sz="0" w:space="0" w:color="auto"/>
                                <w:right w:val="none" w:sz="0" w:space="0" w:color="auto"/>
                              </w:divBdr>
                            </w:div>
                            <w:div w:id="1986855730">
                              <w:marLeft w:val="0"/>
                              <w:marRight w:val="0"/>
                              <w:marTop w:val="0"/>
                              <w:marBottom w:val="0"/>
                              <w:divBdr>
                                <w:top w:val="none" w:sz="0" w:space="0" w:color="auto"/>
                                <w:left w:val="none" w:sz="0" w:space="0" w:color="auto"/>
                                <w:bottom w:val="none" w:sz="0" w:space="0" w:color="auto"/>
                                <w:right w:val="none" w:sz="0" w:space="0" w:color="auto"/>
                              </w:divBdr>
                            </w:div>
                            <w:div w:id="334114007">
                              <w:marLeft w:val="0"/>
                              <w:marRight w:val="0"/>
                              <w:marTop w:val="0"/>
                              <w:marBottom w:val="0"/>
                              <w:divBdr>
                                <w:top w:val="none" w:sz="0" w:space="0" w:color="auto"/>
                                <w:left w:val="none" w:sz="0" w:space="0" w:color="auto"/>
                                <w:bottom w:val="none" w:sz="0" w:space="0" w:color="auto"/>
                                <w:right w:val="none" w:sz="0" w:space="0" w:color="auto"/>
                              </w:divBdr>
                            </w:div>
                            <w:div w:id="1513955723">
                              <w:marLeft w:val="0"/>
                              <w:marRight w:val="0"/>
                              <w:marTop w:val="0"/>
                              <w:marBottom w:val="0"/>
                              <w:divBdr>
                                <w:top w:val="none" w:sz="0" w:space="0" w:color="auto"/>
                                <w:left w:val="none" w:sz="0" w:space="0" w:color="auto"/>
                                <w:bottom w:val="none" w:sz="0" w:space="0" w:color="auto"/>
                                <w:right w:val="none" w:sz="0" w:space="0" w:color="auto"/>
                              </w:divBdr>
                            </w:div>
                            <w:div w:id="1927030461">
                              <w:marLeft w:val="0"/>
                              <w:marRight w:val="0"/>
                              <w:marTop w:val="0"/>
                              <w:marBottom w:val="0"/>
                              <w:divBdr>
                                <w:top w:val="none" w:sz="0" w:space="0" w:color="auto"/>
                                <w:left w:val="none" w:sz="0" w:space="0" w:color="auto"/>
                                <w:bottom w:val="none" w:sz="0" w:space="0" w:color="auto"/>
                                <w:right w:val="none" w:sz="0" w:space="0" w:color="auto"/>
                              </w:divBdr>
                            </w:div>
                            <w:div w:id="776757197">
                              <w:marLeft w:val="0"/>
                              <w:marRight w:val="0"/>
                              <w:marTop w:val="0"/>
                              <w:marBottom w:val="0"/>
                              <w:divBdr>
                                <w:top w:val="none" w:sz="0" w:space="0" w:color="auto"/>
                                <w:left w:val="none" w:sz="0" w:space="0" w:color="auto"/>
                                <w:bottom w:val="none" w:sz="0" w:space="0" w:color="auto"/>
                                <w:right w:val="none" w:sz="0" w:space="0" w:color="auto"/>
                              </w:divBdr>
                            </w:div>
                            <w:div w:id="1766803127">
                              <w:marLeft w:val="0"/>
                              <w:marRight w:val="0"/>
                              <w:marTop w:val="0"/>
                              <w:marBottom w:val="0"/>
                              <w:divBdr>
                                <w:top w:val="none" w:sz="0" w:space="0" w:color="auto"/>
                                <w:left w:val="none" w:sz="0" w:space="0" w:color="auto"/>
                                <w:bottom w:val="none" w:sz="0" w:space="0" w:color="auto"/>
                                <w:right w:val="none" w:sz="0" w:space="0" w:color="auto"/>
                              </w:divBdr>
                            </w:div>
                            <w:div w:id="1742361117">
                              <w:marLeft w:val="0"/>
                              <w:marRight w:val="0"/>
                              <w:marTop w:val="0"/>
                              <w:marBottom w:val="0"/>
                              <w:divBdr>
                                <w:top w:val="none" w:sz="0" w:space="0" w:color="auto"/>
                                <w:left w:val="none" w:sz="0" w:space="0" w:color="auto"/>
                                <w:bottom w:val="none" w:sz="0" w:space="0" w:color="auto"/>
                                <w:right w:val="none" w:sz="0" w:space="0" w:color="auto"/>
                              </w:divBdr>
                            </w:div>
                            <w:div w:id="917178896">
                              <w:marLeft w:val="0"/>
                              <w:marRight w:val="0"/>
                              <w:marTop w:val="0"/>
                              <w:marBottom w:val="0"/>
                              <w:divBdr>
                                <w:top w:val="none" w:sz="0" w:space="0" w:color="auto"/>
                                <w:left w:val="none" w:sz="0" w:space="0" w:color="auto"/>
                                <w:bottom w:val="none" w:sz="0" w:space="0" w:color="auto"/>
                                <w:right w:val="none" w:sz="0" w:space="0" w:color="auto"/>
                              </w:divBdr>
                            </w:div>
                            <w:div w:id="38551104">
                              <w:marLeft w:val="0"/>
                              <w:marRight w:val="0"/>
                              <w:marTop w:val="0"/>
                              <w:marBottom w:val="0"/>
                              <w:divBdr>
                                <w:top w:val="none" w:sz="0" w:space="0" w:color="auto"/>
                                <w:left w:val="none" w:sz="0" w:space="0" w:color="auto"/>
                                <w:bottom w:val="none" w:sz="0" w:space="0" w:color="auto"/>
                                <w:right w:val="none" w:sz="0" w:space="0" w:color="auto"/>
                              </w:divBdr>
                            </w:div>
                            <w:div w:id="773593142">
                              <w:marLeft w:val="0"/>
                              <w:marRight w:val="0"/>
                              <w:marTop w:val="0"/>
                              <w:marBottom w:val="0"/>
                              <w:divBdr>
                                <w:top w:val="none" w:sz="0" w:space="0" w:color="auto"/>
                                <w:left w:val="none" w:sz="0" w:space="0" w:color="auto"/>
                                <w:bottom w:val="none" w:sz="0" w:space="0" w:color="auto"/>
                                <w:right w:val="none" w:sz="0" w:space="0" w:color="auto"/>
                              </w:divBdr>
                            </w:div>
                            <w:div w:id="1390759819">
                              <w:marLeft w:val="0"/>
                              <w:marRight w:val="0"/>
                              <w:marTop w:val="0"/>
                              <w:marBottom w:val="0"/>
                              <w:divBdr>
                                <w:top w:val="none" w:sz="0" w:space="0" w:color="auto"/>
                                <w:left w:val="none" w:sz="0" w:space="0" w:color="auto"/>
                                <w:bottom w:val="none" w:sz="0" w:space="0" w:color="auto"/>
                                <w:right w:val="none" w:sz="0" w:space="0" w:color="auto"/>
                              </w:divBdr>
                            </w:div>
                            <w:div w:id="745028630">
                              <w:marLeft w:val="0"/>
                              <w:marRight w:val="0"/>
                              <w:marTop w:val="0"/>
                              <w:marBottom w:val="0"/>
                              <w:divBdr>
                                <w:top w:val="none" w:sz="0" w:space="0" w:color="auto"/>
                                <w:left w:val="none" w:sz="0" w:space="0" w:color="auto"/>
                                <w:bottom w:val="none" w:sz="0" w:space="0" w:color="auto"/>
                                <w:right w:val="none" w:sz="0" w:space="0" w:color="auto"/>
                              </w:divBdr>
                            </w:div>
                            <w:div w:id="624309716">
                              <w:marLeft w:val="0"/>
                              <w:marRight w:val="0"/>
                              <w:marTop w:val="0"/>
                              <w:marBottom w:val="0"/>
                              <w:divBdr>
                                <w:top w:val="none" w:sz="0" w:space="0" w:color="auto"/>
                                <w:left w:val="none" w:sz="0" w:space="0" w:color="auto"/>
                                <w:bottom w:val="none" w:sz="0" w:space="0" w:color="auto"/>
                                <w:right w:val="none" w:sz="0" w:space="0" w:color="auto"/>
                              </w:divBdr>
                            </w:div>
                            <w:div w:id="825167703">
                              <w:marLeft w:val="0"/>
                              <w:marRight w:val="0"/>
                              <w:marTop w:val="0"/>
                              <w:marBottom w:val="0"/>
                              <w:divBdr>
                                <w:top w:val="none" w:sz="0" w:space="0" w:color="auto"/>
                                <w:left w:val="none" w:sz="0" w:space="0" w:color="auto"/>
                                <w:bottom w:val="none" w:sz="0" w:space="0" w:color="auto"/>
                                <w:right w:val="none" w:sz="0" w:space="0" w:color="auto"/>
                              </w:divBdr>
                            </w:div>
                            <w:div w:id="82724506">
                              <w:marLeft w:val="0"/>
                              <w:marRight w:val="0"/>
                              <w:marTop w:val="0"/>
                              <w:marBottom w:val="0"/>
                              <w:divBdr>
                                <w:top w:val="none" w:sz="0" w:space="0" w:color="auto"/>
                                <w:left w:val="none" w:sz="0" w:space="0" w:color="auto"/>
                                <w:bottom w:val="none" w:sz="0" w:space="0" w:color="auto"/>
                                <w:right w:val="none" w:sz="0" w:space="0" w:color="auto"/>
                              </w:divBdr>
                            </w:div>
                            <w:div w:id="370959030">
                              <w:marLeft w:val="0"/>
                              <w:marRight w:val="0"/>
                              <w:marTop w:val="0"/>
                              <w:marBottom w:val="0"/>
                              <w:divBdr>
                                <w:top w:val="none" w:sz="0" w:space="0" w:color="auto"/>
                                <w:left w:val="none" w:sz="0" w:space="0" w:color="auto"/>
                                <w:bottom w:val="none" w:sz="0" w:space="0" w:color="auto"/>
                                <w:right w:val="none" w:sz="0" w:space="0" w:color="auto"/>
                              </w:divBdr>
                            </w:div>
                            <w:div w:id="312025584">
                              <w:marLeft w:val="0"/>
                              <w:marRight w:val="0"/>
                              <w:marTop w:val="0"/>
                              <w:marBottom w:val="0"/>
                              <w:divBdr>
                                <w:top w:val="none" w:sz="0" w:space="0" w:color="auto"/>
                                <w:left w:val="none" w:sz="0" w:space="0" w:color="auto"/>
                                <w:bottom w:val="none" w:sz="0" w:space="0" w:color="auto"/>
                                <w:right w:val="none" w:sz="0" w:space="0" w:color="auto"/>
                              </w:divBdr>
                            </w:div>
                            <w:div w:id="1939365692">
                              <w:marLeft w:val="0"/>
                              <w:marRight w:val="0"/>
                              <w:marTop w:val="0"/>
                              <w:marBottom w:val="0"/>
                              <w:divBdr>
                                <w:top w:val="none" w:sz="0" w:space="0" w:color="auto"/>
                                <w:left w:val="none" w:sz="0" w:space="0" w:color="auto"/>
                                <w:bottom w:val="none" w:sz="0" w:space="0" w:color="auto"/>
                                <w:right w:val="none" w:sz="0" w:space="0" w:color="auto"/>
                              </w:divBdr>
                            </w:div>
                            <w:div w:id="904024034">
                              <w:marLeft w:val="0"/>
                              <w:marRight w:val="0"/>
                              <w:marTop w:val="0"/>
                              <w:marBottom w:val="0"/>
                              <w:divBdr>
                                <w:top w:val="none" w:sz="0" w:space="0" w:color="auto"/>
                                <w:left w:val="none" w:sz="0" w:space="0" w:color="auto"/>
                                <w:bottom w:val="none" w:sz="0" w:space="0" w:color="auto"/>
                                <w:right w:val="none" w:sz="0" w:space="0" w:color="auto"/>
                              </w:divBdr>
                            </w:div>
                            <w:div w:id="822115698">
                              <w:marLeft w:val="0"/>
                              <w:marRight w:val="0"/>
                              <w:marTop w:val="0"/>
                              <w:marBottom w:val="0"/>
                              <w:divBdr>
                                <w:top w:val="none" w:sz="0" w:space="0" w:color="auto"/>
                                <w:left w:val="none" w:sz="0" w:space="0" w:color="auto"/>
                                <w:bottom w:val="none" w:sz="0" w:space="0" w:color="auto"/>
                                <w:right w:val="none" w:sz="0" w:space="0" w:color="auto"/>
                              </w:divBdr>
                            </w:div>
                            <w:div w:id="871305328">
                              <w:marLeft w:val="0"/>
                              <w:marRight w:val="0"/>
                              <w:marTop w:val="0"/>
                              <w:marBottom w:val="0"/>
                              <w:divBdr>
                                <w:top w:val="none" w:sz="0" w:space="0" w:color="auto"/>
                                <w:left w:val="none" w:sz="0" w:space="0" w:color="auto"/>
                                <w:bottom w:val="none" w:sz="0" w:space="0" w:color="auto"/>
                                <w:right w:val="none" w:sz="0" w:space="0" w:color="auto"/>
                              </w:divBdr>
                            </w:div>
                            <w:div w:id="667756407">
                              <w:marLeft w:val="0"/>
                              <w:marRight w:val="0"/>
                              <w:marTop w:val="0"/>
                              <w:marBottom w:val="0"/>
                              <w:divBdr>
                                <w:top w:val="none" w:sz="0" w:space="0" w:color="auto"/>
                                <w:left w:val="none" w:sz="0" w:space="0" w:color="auto"/>
                                <w:bottom w:val="none" w:sz="0" w:space="0" w:color="auto"/>
                                <w:right w:val="none" w:sz="0" w:space="0" w:color="auto"/>
                              </w:divBdr>
                            </w:div>
                            <w:div w:id="642737297">
                              <w:marLeft w:val="0"/>
                              <w:marRight w:val="0"/>
                              <w:marTop w:val="0"/>
                              <w:marBottom w:val="0"/>
                              <w:divBdr>
                                <w:top w:val="none" w:sz="0" w:space="0" w:color="auto"/>
                                <w:left w:val="none" w:sz="0" w:space="0" w:color="auto"/>
                                <w:bottom w:val="none" w:sz="0" w:space="0" w:color="auto"/>
                                <w:right w:val="none" w:sz="0" w:space="0" w:color="auto"/>
                              </w:divBdr>
                            </w:div>
                            <w:div w:id="762261722">
                              <w:marLeft w:val="0"/>
                              <w:marRight w:val="0"/>
                              <w:marTop w:val="0"/>
                              <w:marBottom w:val="0"/>
                              <w:divBdr>
                                <w:top w:val="none" w:sz="0" w:space="0" w:color="auto"/>
                                <w:left w:val="none" w:sz="0" w:space="0" w:color="auto"/>
                                <w:bottom w:val="none" w:sz="0" w:space="0" w:color="auto"/>
                                <w:right w:val="none" w:sz="0" w:space="0" w:color="auto"/>
                              </w:divBdr>
                            </w:div>
                            <w:div w:id="798837933">
                              <w:marLeft w:val="0"/>
                              <w:marRight w:val="0"/>
                              <w:marTop w:val="0"/>
                              <w:marBottom w:val="0"/>
                              <w:divBdr>
                                <w:top w:val="none" w:sz="0" w:space="0" w:color="auto"/>
                                <w:left w:val="none" w:sz="0" w:space="0" w:color="auto"/>
                                <w:bottom w:val="none" w:sz="0" w:space="0" w:color="auto"/>
                                <w:right w:val="none" w:sz="0" w:space="0" w:color="auto"/>
                              </w:divBdr>
                            </w:div>
                            <w:div w:id="870339674">
                              <w:marLeft w:val="0"/>
                              <w:marRight w:val="0"/>
                              <w:marTop w:val="0"/>
                              <w:marBottom w:val="0"/>
                              <w:divBdr>
                                <w:top w:val="none" w:sz="0" w:space="0" w:color="auto"/>
                                <w:left w:val="none" w:sz="0" w:space="0" w:color="auto"/>
                                <w:bottom w:val="none" w:sz="0" w:space="0" w:color="auto"/>
                                <w:right w:val="none" w:sz="0" w:space="0" w:color="auto"/>
                              </w:divBdr>
                            </w:div>
                            <w:div w:id="263195241">
                              <w:marLeft w:val="0"/>
                              <w:marRight w:val="0"/>
                              <w:marTop w:val="0"/>
                              <w:marBottom w:val="0"/>
                              <w:divBdr>
                                <w:top w:val="none" w:sz="0" w:space="0" w:color="auto"/>
                                <w:left w:val="none" w:sz="0" w:space="0" w:color="auto"/>
                                <w:bottom w:val="none" w:sz="0" w:space="0" w:color="auto"/>
                                <w:right w:val="none" w:sz="0" w:space="0" w:color="auto"/>
                              </w:divBdr>
                            </w:div>
                            <w:div w:id="1458379032">
                              <w:marLeft w:val="0"/>
                              <w:marRight w:val="0"/>
                              <w:marTop w:val="0"/>
                              <w:marBottom w:val="0"/>
                              <w:divBdr>
                                <w:top w:val="none" w:sz="0" w:space="0" w:color="auto"/>
                                <w:left w:val="none" w:sz="0" w:space="0" w:color="auto"/>
                                <w:bottom w:val="none" w:sz="0" w:space="0" w:color="auto"/>
                                <w:right w:val="none" w:sz="0" w:space="0" w:color="auto"/>
                              </w:divBdr>
                            </w:div>
                            <w:div w:id="865484971">
                              <w:marLeft w:val="0"/>
                              <w:marRight w:val="0"/>
                              <w:marTop w:val="0"/>
                              <w:marBottom w:val="0"/>
                              <w:divBdr>
                                <w:top w:val="none" w:sz="0" w:space="0" w:color="auto"/>
                                <w:left w:val="none" w:sz="0" w:space="0" w:color="auto"/>
                                <w:bottom w:val="none" w:sz="0" w:space="0" w:color="auto"/>
                                <w:right w:val="none" w:sz="0" w:space="0" w:color="auto"/>
                              </w:divBdr>
                            </w:div>
                            <w:div w:id="38168356">
                              <w:marLeft w:val="0"/>
                              <w:marRight w:val="0"/>
                              <w:marTop w:val="0"/>
                              <w:marBottom w:val="0"/>
                              <w:divBdr>
                                <w:top w:val="none" w:sz="0" w:space="0" w:color="auto"/>
                                <w:left w:val="none" w:sz="0" w:space="0" w:color="auto"/>
                                <w:bottom w:val="none" w:sz="0" w:space="0" w:color="auto"/>
                                <w:right w:val="none" w:sz="0" w:space="0" w:color="auto"/>
                              </w:divBdr>
                            </w:div>
                            <w:div w:id="99570833">
                              <w:marLeft w:val="0"/>
                              <w:marRight w:val="0"/>
                              <w:marTop w:val="0"/>
                              <w:marBottom w:val="0"/>
                              <w:divBdr>
                                <w:top w:val="none" w:sz="0" w:space="0" w:color="auto"/>
                                <w:left w:val="none" w:sz="0" w:space="0" w:color="auto"/>
                                <w:bottom w:val="none" w:sz="0" w:space="0" w:color="auto"/>
                                <w:right w:val="none" w:sz="0" w:space="0" w:color="auto"/>
                              </w:divBdr>
                            </w:div>
                            <w:div w:id="1815483602">
                              <w:marLeft w:val="0"/>
                              <w:marRight w:val="0"/>
                              <w:marTop w:val="0"/>
                              <w:marBottom w:val="0"/>
                              <w:divBdr>
                                <w:top w:val="none" w:sz="0" w:space="0" w:color="auto"/>
                                <w:left w:val="none" w:sz="0" w:space="0" w:color="auto"/>
                                <w:bottom w:val="none" w:sz="0" w:space="0" w:color="auto"/>
                                <w:right w:val="none" w:sz="0" w:space="0" w:color="auto"/>
                              </w:divBdr>
                            </w:div>
                            <w:div w:id="1456633440">
                              <w:marLeft w:val="0"/>
                              <w:marRight w:val="0"/>
                              <w:marTop w:val="0"/>
                              <w:marBottom w:val="0"/>
                              <w:divBdr>
                                <w:top w:val="none" w:sz="0" w:space="0" w:color="auto"/>
                                <w:left w:val="none" w:sz="0" w:space="0" w:color="auto"/>
                                <w:bottom w:val="none" w:sz="0" w:space="0" w:color="auto"/>
                                <w:right w:val="none" w:sz="0" w:space="0" w:color="auto"/>
                              </w:divBdr>
                            </w:div>
                            <w:div w:id="1866553843">
                              <w:marLeft w:val="0"/>
                              <w:marRight w:val="0"/>
                              <w:marTop w:val="0"/>
                              <w:marBottom w:val="0"/>
                              <w:divBdr>
                                <w:top w:val="none" w:sz="0" w:space="0" w:color="auto"/>
                                <w:left w:val="none" w:sz="0" w:space="0" w:color="auto"/>
                                <w:bottom w:val="none" w:sz="0" w:space="0" w:color="auto"/>
                                <w:right w:val="none" w:sz="0" w:space="0" w:color="auto"/>
                              </w:divBdr>
                            </w:div>
                            <w:div w:id="1551383091">
                              <w:marLeft w:val="0"/>
                              <w:marRight w:val="0"/>
                              <w:marTop w:val="0"/>
                              <w:marBottom w:val="0"/>
                              <w:divBdr>
                                <w:top w:val="none" w:sz="0" w:space="0" w:color="auto"/>
                                <w:left w:val="none" w:sz="0" w:space="0" w:color="auto"/>
                                <w:bottom w:val="none" w:sz="0" w:space="0" w:color="auto"/>
                                <w:right w:val="none" w:sz="0" w:space="0" w:color="auto"/>
                              </w:divBdr>
                            </w:div>
                            <w:div w:id="1380202091">
                              <w:marLeft w:val="0"/>
                              <w:marRight w:val="0"/>
                              <w:marTop w:val="0"/>
                              <w:marBottom w:val="0"/>
                              <w:divBdr>
                                <w:top w:val="none" w:sz="0" w:space="0" w:color="auto"/>
                                <w:left w:val="none" w:sz="0" w:space="0" w:color="auto"/>
                                <w:bottom w:val="none" w:sz="0" w:space="0" w:color="auto"/>
                                <w:right w:val="none" w:sz="0" w:space="0" w:color="auto"/>
                              </w:divBdr>
                            </w:div>
                            <w:div w:id="1021054138">
                              <w:marLeft w:val="0"/>
                              <w:marRight w:val="0"/>
                              <w:marTop w:val="0"/>
                              <w:marBottom w:val="0"/>
                              <w:divBdr>
                                <w:top w:val="none" w:sz="0" w:space="0" w:color="auto"/>
                                <w:left w:val="none" w:sz="0" w:space="0" w:color="auto"/>
                                <w:bottom w:val="none" w:sz="0" w:space="0" w:color="auto"/>
                                <w:right w:val="none" w:sz="0" w:space="0" w:color="auto"/>
                              </w:divBdr>
                            </w:div>
                            <w:div w:id="1256480467">
                              <w:marLeft w:val="0"/>
                              <w:marRight w:val="0"/>
                              <w:marTop w:val="0"/>
                              <w:marBottom w:val="0"/>
                              <w:divBdr>
                                <w:top w:val="none" w:sz="0" w:space="0" w:color="auto"/>
                                <w:left w:val="none" w:sz="0" w:space="0" w:color="auto"/>
                                <w:bottom w:val="none" w:sz="0" w:space="0" w:color="auto"/>
                                <w:right w:val="none" w:sz="0" w:space="0" w:color="auto"/>
                              </w:divBdr>
                            </w:div>
                            <w:div w:id="1801721713">
                              <w:marLeft w:val="0"/>
                              <w:marRight w:val="0"/>
                              <w:marTop w:val="0"/>
                              <w:marBottom w:val="0"/>
                              <w:divBdr>
                                <w:top w:val="none" w:sz="0" w:space="0" w:color="auto"/>
                                <w:left w:val="none" w:sz="0" w:space="0" w:color="auto"/>
                                <w:bottom w:val="none" w:sz="0" w:space="0" w:color="auto"/>
                                <w:right w:val="none" w:sz="0" w:space="0" w:color="auto"/>
                              </w:divBdr>
                            </w:div>
                            <w:div w:id="1501391905">
                              <w:marLeft w:val="0"/>
                              <w:marRight w:val="0"/>
                              <w:marTop w:val="0"/>
                              <w:marBottom w:val="0"/>
                              <w:divBdr>
                                <w:top w:val="none" w:sz="0" w:space="0" w:color="auto"/>
                                <w:left w:val="none" w:sz="0" w:space="0" w:color="auto"/>
                                <w:bottom w:val="none" w:sz="0" w:space="0" w:color="auto"/>
                                <w:right w:val="none" w:sz="0" w:space="0" w:color="auto"/>
                              </w:divBdr>
                            </w:div>
                            <w:div w:id="1603412103">
                              <w:marLeft w:val="0"/>
                              <w:marRight w:val="0"/>
                              <w:marTop w:val="0"/>
                              <w:marBottom w:val="0"/>
                              <w:divBdr>
                                <w:top w:val="none" w:sz="0" w:space="0" w:color="auto"/>
                                <w:left w:val="none" w:sz="0" w:space="0" w:color="auto"/>
                                <w:bottom w:val="none" w:sz="0" w:space="0" w:color="auto"/>
                                <w:right w:val="none" w:sz="0" w:space="0" w:color="auto"/>
                              </w:divBdr>
                            </w:div>
                            <w:div w:id="1864007653">
                              <w:marLeft w:val="0"/>
                              <w:marRight w:val="0"/>
                              <w:marTop w:val="0"/>
                              <w:marBottom w:val="0"/>
                              <w:divBdr>
                                <w:top w:val="none" w:sz="0" w:space="0" w:color="auto"/>
                                <w:left w:val="none" w:sz="0" w:space="0" w:color="auto"/>
                                <w:bottom w:val="none" w:sz="0" w:space="0" w:color="auto"/>
                                <w:right w:val="none" w:sz="0" w:space="0" w:color="auto"/>
                              </w:divBdr>
                            </w:div>
                            <w:div w:id="591622522">
                              <w:marLeft w:val="0"/>
                              <w:marRight w:val="0"/>
                              <w:marTop w:val="0"/>
                              <w:marBottom w:val="0"/>
                              <w:divBdr>
                                <w:top w:val="none" w:sz="0" w:space="0" w:color="auto"/>
                                <w:left w:val="none" w:sz="0" w:space="0" w:color="auto"/>
                                <w:bottom w:val="none" w:sz="0" w:space="0" w:color="auto"/>
                                <w:right w:val="none" w:sz="0" w:space="0" w:color="auto"/>
                              </w:divBdr>
                            </w:div>
                            <w:div w:id="1845628802">
                              <w:marLeft w:val="0"/>
                              <w:marRight w:val="0"/>
                              <w:marTop w:val="0"/>
                              <w:marBottom w:val="0"/>
                              <w:divBdr>
                                <w:top w:val="none" w:sz="0" w:space="0" w:color="auto"/>
                                <w:left w:val="none" w:sz="0" w:space="0" w:color="auto"/>
                                <w:bottom w:val="none" w:sz="0" w:space="0" w:color="auto"/>
                                <w:right w:val="none" w:sz="0" w:space="0" w:color="auto"/>
                              </w:divBdr>
                            </w:div>
                            <w:div w:id="2128157943">
                              <w:marLeft w:val="0"/>
                              <w:marRight w:val="0"/>
                              <w:marTop w:val="0"/>
                              <w:marBottom w:val="0"/>
                              <w:divBdr>
                                <w:top w:val="none" w:sz="0" w:space="0" w:color="auto"/>
                                <w:left w:val="none" w:sz="0" w:space="0" w:color="auto"/>
                                <w:bottom w:val="none" w:sz="0" w:space="0" w:color="auto"/>
                                <w:right w:val="none" w:sz="0" w:space="0" w:color="auto"/>
                              </w:divBdr>
                            </w:div>
                            <w:div w:id="1281691564">
                              <w:marLeft w:val="0"/>
                              <w:marRight w:val="0"/>
                              <w:marTop w:val="0"/>
                              <w:marBottom w:val="0"/>
                              <w:divBdr>
                                <w:top w:val="none" w:sz="0" w:space="0" w:color="auto"/>
                                <w:left w:val="none" w:sz="0" w:space="0" w:color="auto"/>
                                <w:bottom w:val="none" w:sz="0" w:space="0" w:color="auto"/>
                                <w:right w:val="none" w:sz="0" w:space="0" w:color="auto"/>
                              </w:divBdr>
                            </w:div>
                            <w:div w:id="1000237074">
                              <w:marLeft w:val="0"/>
                              <w:marRight w:val="0"/>
                              <w:marTop w:val="0"/>
                              <w:marBottom w:val="0"/>
                              <w:divBdr>
                                <w:top w:val="none" w:sz="0" w:space="0" w:color="auto"/>
                                <w:left w:val="none" w:sz="0" w:space="0" w:color="auto"/>
                                <w:bottom w:val="none" w:sz="0" w:space="0" w:color="auto"/>
                                <w:right w:val="none" w:sz="0" w:space="0" w:color="auto"/>
                              </w:divBdr>
                            </w:div>
                            <w:div w:id="554899353">
                              <w:marLeft w:val="0"/>
                              <w:marRight w:val="0"/>
                              <w:marTop w:val="0"/>
                              <w:marBottom w:val="0"/>
                              <w:divBdr>
                                <w:top w:val="none" w:sz="0" w:space="0" w:color="auto"/>
                                <w:left w:val="none" w:sz="0" w:space="0" w:color="auto"/>
                                <w:bottom w:val="none" w:sz="0" w:space="0" w:color="auto"/>
                                <w:right w:val="none" w:sz="0" w:space="0" w:color="auto"/>
                              </w:divBdr>
                            </w:div>
                            <w:div w:id="1638029976">
                              <w:marLeft w:val="0"/>
                              <w:marRight w:val="0"/>
                              <w:marTop w:val="0"/>
                              <w:marBottom w:val="0"/>
                              <w:divBdr>
                                <w:top w:val="none" w:sz="0" w:space="0" w:color="auto"/>
                                <w:left w:val="none" w:sz="0" w:space="0" w:color="auto"/>
                                <w:bottom w:val="none" w:sz="0" w:space="0" w:color="auto"/>
                                <w:right w:val="none" w:sz="0" w:space="0" w:color="auto"/>
                              </w:divBdr>
                            </w:div>
                            <w:div w:id="267277627">
                              <w:marLeft w:val="0"/>
                              <w:marRight w:val="0"/>
                              <w:marTop w:val="0"/>
                              <w:marBottom w:val="0"/>
                              <w:divBdr>
                                <w:top w:val="none" w:sz="0" w:space="0" w:color="auto"/>
                                <w:left w:val="none" w:sz="0" w:space="0" w:color="auto"/>
                                <w:bottom w:val="none" w:sz="0" w:space="0" w:color="auto"/>
                                <w:right w:val="none" w:sz="0" w:space="0" w:color="auto"/>
                              </w:divBdr>
                            </w:div>
                            <w:div w:id="1337266164">
                              <w:marLeft w:val="0"/>
                              <w:marRight w:val="0"/>
                              <w:marTop w:val="0"/>
                              <w:marBottom w:val="0"/>
                              <w:divBdr>
                                <w:top w:val="none" w:sz="0" w:space="0" w:color="auto"/>
                                <w:left w:val="none" w:sz="0" w:space="0" w:color="auto"/>
                                <w:bottom w:val="none" w:sz="0" w:space="0" w:color="auto"/>
                                <w:right w:val="none" w:sz="0" w:space="0" w:color="auto"/>
                              </w:divBdr>
                            </w:div>
                            <w:div w:id="427386863">
                              <w:marLeft w:val="0"/>
                              <w:marRight w:val="0"/>
                              <w:marTop w:val="0"/>
                              <w:marBottom w:val="0"/>
                              <w:divBdr>
                                <w:top w:val="none" w:sz="0" w:space="0" w:color="auto"/>
                                <w:left w:val="none" w:sz="0" w:space="0" w:color="auto"/>
                                <w:bottom w:val="none" w:sz="0" w:space="0" w:color="auto"/>
                                <w:right w:val="none" w:sz="0" w:space="0" w:color="auto"/>
                              </w:divBdr>
                            </w:div>
                            <w:div w:id="1493570748">
                              <w:marLeft w:val="0"/>
                              <w:marRight w:val="0"/>
                              <w:marTop w:val="0"/>
                              <w:marBottom w:val="0"/>
                              <w:divBdr>
                                <w:top w:val="none" w:sz="0" w:space="0" w:color="auto"/>
                                <w:left w:val="none" w:sz="0" w:space="0" w:color="auto"/>
                                <w:bottom w:val="none" w:sz="0" w:space="0" w:color="auto"/>
                                <w:right w:val="none" w:sz="0" w:space="0" w:color="auto"/>
                              </w:divBdr>
                            </w:div>
                            <w:div w:id="31655574">
                              <w:marLeft w:val="0"/>
                              <w:marRight w:val="0"/>
                              <w:marTop w:val="0"/>
                              <w:marBottom w:val="0"/>
                              <w:divBdr>
                                <w:top w:val="none" w:sz="0" w:space="0" w:color="auto"/>
                                <w:left w:val="none" w:sz="0" w:space="0" w:color="auto"/>
                                <w:bottom w:val="none" w:sz="0" w:space="0" w:color="auto"/>
                                <w:right w:val="none" w:sz="0" w:space="0" w:color="auto"/>
                              </w:divBdr>
                            </w:div>
                            <w:div w:id="824584986">
                              <w:marLeft w:val="0"/>
                              <w:marRight w:val="0"/>
                              <w:marTop w:val="0"/>
                              <w:marBottom w:val="0"/>
                              <w:divBdr>
                                <w:top w:val="none" w:sz="0" w:space="0" w:color="auto"/>
                                <w:left w:val="none" w:sz="0" w:space="0" w:color="auto"/>
                                <w:bottom w:val="none" w:sz="0" w:space="0" w:color="auto"/>
                                <w:right w:val="none" w:sz="0" w:space="0" w:color="auto"/>
                              </w:divBdr>
                            </w:div>
                            <w:div w:id="135034693">
                              <w:marLeft w:val="0"/>
                              <w:marRight w:val="0"/>
                              <w:marTop w:val="0"/>
                              <w:marBottom w:val="0"/>
                              <w:divBdr>
                                <w:top w:val="none" w:sz="0" w:space="0" w:color="auto"/>
                                <w:left w:val="none" w:sz="0" w:space="0" w:color="auto"/>
                                <w:bottom w:val="none" w:sz="0" w:space="0" w:color="auto"/>
                                <w:right w:val="none" w:sz="0" w:space="0" w:color="auto"/>
                              </w:divBdr>
                            </w:div>
                            <w:div w:id="1099250809">
                              <w:marLeft w:val="0"/>
                              <w:marRight w:val="0"/>
                              <w:marTop w:val="0"/>
                              <w:marBottom w:val="0"/>
                              <w:divBdr>
                                <w:top w:val="none" w:sz="0" w:space="0" w:color="auto"/>
                                <w:left w:val="none" w:sz="0" w:space="0" w:color="auto"/>
                                <w:bottom w:val="none" w:sz="0" w:space="0" w:color="auto"/>
                                <w:right w:val="none" w:sz="0" w:space="0" w:color="auto"/>
                              </w:divBdr>
                            </w:div>
                            <w:div w:id="2013948678">
                              <w:marLeft w:val="0"/>
                              <w:marRight w:val="0"/>
                              <w:marTop w:val="0"/>
                              <w:marBottom w:val="0"/>
                              <w:divBdr>
                                <w:top w:val="none" w:sz="0" w:space="0" w:color="auto"/>
                                <w:left w:val="none" w:sz="0" w:space="0" w:color="auto"/>
                                <w:bottom w:val="none" w:sz="0" w:space="0" w:color="auto"/>
                                <w:right w:val="none" w:sz="0" w:space="0" w:color="auto"/>
                              </w:divBdr>
                            </w:div>
                            <w:div w:id="1567297976">
                              <w:marLeft w:val="0"/>
                              <w:marRight w:val="0"/>
                              <w:marTop w:val="0"/>
                              <w:marBottom w:val="0"/>
                              <w:divBdr>
                                <w:top w:val="none" w:sz="0" w:space="0" w:color="auto"/>
                                <w:left w:val="none" w:sz="0" w:space="0" w:color="auto"/>
                                <w:bottom w:val="none" w:sz="0" w:space="0" w:color="auto"/>
                                <w:right w:val="none" w:sz="0" w:space="0" w:color="auto"/>
                              </w:divBdr>
                            </w:div>
                            <w:div w:id="1154447837">
                              <w:marLeft w:val="0"/>
                              <w:marRight w:val="0"/>
                              <w:marTop w:val="0"/>
                              <w:marBottom w:val="0"/>
                              <w:divBdr>
                                <w:top w:val="none" w:sz="0" w:space="0" w:color="auto"/>
                                <w:left w:val="none" w:sz="0" w:space="0" w:color="auto"/>
                                <w:bottom w:val="none" w:sz="0" w:space="0" w:color="auto"/>
                                <w:right w:val="none" w:sz="0" w:space="0" w:color="auto"/>
                              </w:divBdr>
                            </w:div>
                            <w:div w:id="1146165610">
                              <w:marLeft w:val="0"/>
                              <w:marRight w:val="0"/>
                              <w:marTop w:val="0"/>
                              <w:marBottom w:val="0"/>
                              <w:divBdr>
                                <w:top w:val="none" w:sz="0" w:space="0" w:color="auto"/>
                                <w:left w:val="none" w:sz="0" w:space="0" w:color="auto"/>
                                <w:bottom w:val="none" w:sz="0" w:space="0" w:color="auto"/>
                                <w:right w:val="none" w:sz="0" w:space="0" w:color="auto"/>
                              </w:divBdr>
                            </w:div>
                            <w:div w:id="2015378256">
                              <w:marLeft w:val="0"/>
                              <w:marRight w:val="0"/>
                              <w:marTop w:val="0"/>
                              <w:marBottom w:val="0"/>
                              <w:divBdr>
                                <w:top w:val="none" w:sz="0" w:space="0" w:color="auto"/>
                                <w:left w:val="none" w:sz="0" w:space="0" w:color="auto"/>
                                <w:bottom w:val="none" w:sz="0" w:space="0" w:color="auto"/>
                                <w:right w:val="none" w:sz="0" w:space="0" w:color="auto"/>
                              </w:divBdr>
                            </w:div>
                            <w:div w:id="3557300">
                              <w:marLeft w:val="0"/>
                              <w:marRight w:val="0"/>
                              <w:marTop w:val="0"/>
                              <w:marBottom w:val="0"/>
                              <w:divBdr>
                                <w:top w:val="none" w:sz="0" w:space="0" w:color="auto"/>
                                <w:left w:val="none" w:sz="0" w:space="0" w:color="auto"/>
                                <w:bottom w:val="none" w:sz="0" w:space="0" w:color="auto"/>
                                <w:right w:val="none" w:sz="0" w:space="0" w:color="auto"/>
                              </w:divBdr>
                            </w:div>
                            <w:div w:id="1762214507">
                              <w:marLeft w:val="0"/>
                              <w:marRight w:val="0"/>
                              <w:marTop w:val="0"/>
                              <w:marBottom w:val="0"/>
                              <w:divBdr>
                                <w:top w:val="none" w:sz="0" w:space="0" w:color="auto"/>
                                <w:left w:val="none" w:sz="0" w:space="0" w:color="auto"/>
                                <w:bottom w:val="none" w:sz="0" w:space="0" w:color="auto"/>
                                <w:right w:val="none" w:sz="0" w:space="0" w:color="auto"/>
                              </w:divBdr>
                            </w:div>
                            <w:div w:id="679282520">
                              <w:marLeft w:val="0"/>
                              <w:marRight w:val="0"/>
                              <w:marTop w:val="0"/>
                              <w:marBottom w:val="0"/>
                              <w:divBdr>
                                <w:top w:val="none" w:sz="0" w:space="0" w:color="auto"/>
                                <w:left w:val="none" w:sz="0" w:space="0" w:color="auto"/>
                                <w:bottom w:val="none" w:sz="0" w:space="0" w:color="auto"/>
                                <w:right w:val="none" w:sz="0" w:space="0" w:color="auto"/>
                              </w:divBdr>
                            </w:div>
                            <w:div w:id="932318657">
                              <w:marLeft w:val="0"/>
                              <w:marRight w:val="0"/>
                              <w:marTop w:val="0"/>
                              <w:marBottom w:val="0"/>
                              <w:divBdr>
                                <w:top w:val="none" w:sz="0" w:space="0" w:color="auto"/>
                                <w:left w:val="none" w:sz="0" w:space="0" w:color="auto"/>
                                <w:bottom w:val="none" w:sz="0" w:space="0" w:color="auto"/>
                                <w:right w:val="none" w:sz="0" w:space="0" w:color="auto"/>
                              </w:divBdr>
                            </w:div>
                            <w:div w:id="900596188">
                              <w:marLeft w:val="0"/>
                              <w:marRight w:val="0"/>
                              <w:marTop w:val="0"/>
                              <w:marBottom w:val="0"/>
                              <w:divBdr>
                                <w:top w:val="none" w:sz="0" w:space="0" w:color="auto"/>
                                <w:left w:val="none" w:sz="0" w:space="0" w:color="auto"/>
                                <w:bottom w:val="none" w:sz="0" w:space="0" w:color="auto"/>
                                <w:right w:val="none" w:sz="0" w:space="0" w:color="auto"/>
                              </w:divBdr>
                            </w:div>
                            <w:div w:id="1297834137">
                              <w:marLeft w:val="0"/>
                              <w:marRight w:val="0"/>
                              <w:marTop w:val="0"/>
                              <w:marBottom w:val="0"/>
                              <w:divBdr>
                                <w:top w:val="none" w:sz="0" w:space="0" w:color="auto"/>
                                <w:left w:val="none" w:sz="0" w:space="0" w:color="auto"/>
                                <w:bottom w:val="none" w:sz="0" w:space="0" w:color="auto"/>
                                <w:right w:val="none" w:sz="0" w:space="0" w:color="auto"/>
                              </w:divBdr>
                            </w:div>
                            <w:div w:id="1766220784">
                              <w:marLeft w:val="0"/>
                              <w:marRight w:val="0"/>
                              <w:marTop w:val="0"/>
                              <w:marBottom w:val="0"/>
                              <w:divBdr>
                                <w:top w:val="none" w:sz="0" w:space="0" w:color="auto"/>
                                <w:left w:val="none" w:sz="0" w:space="0" w:color="auto"/>
                                <w:bottom w:val="none" w:sz="0" w:space="0" w:color="auto"/>
                                <w:right w:val="none" w:sz="0" w:space="0" w:color="auto"/>
                              </w:divBdr>
                            </w:div>
                            <w:div w:id="601842448">
                              <w:marLeft w:val="0"/>
                              <w:marRight w:val="0"/>
                              <w:marTop w:val="0"/>
                              <w:marBottom w:val="0"/>
                              <w:divBdr>
                                <w:top w:val="none" w:sz="0" w:space="0" w:color="auto"/>
                                <w:left w:val="none" w:sz="0" w:space="0" w:color="auto"/>
                                <w:bottom w:val="none" w:sz="0" w:space="0" w:color="auto"/>
                                <w:right w:val="none" w:sz="0" w:space="0" w:color="auto"/>
                              </w:divBdr>
                            </w:div>
                            <w:div w:id="308902786">
                              <w:marLeft w:val="0"/>
                              <w:marRight w:val="0"/>
                              <w:marTop w:val="0"/>
                              <w:marBottom w:val="0"/>
                              <w:divBdr>
                                <w:top w:val="none" w:sz="0" w:space="0" w:color="auto"/>
                                <w:left w:val="none" w:sz="0" w:space="0" w:color="auto"/>
                                <w:bottom w:val="none" w:sz="0" w:space="0" w:color="auto"/>
                                <w:right w:val="none" w:sz="0" w:space="0" w:color="auto"/>
                              </w:divBdr>
                            </w:div>
                            <w:div w:id="1767071160">
                              <w:marLeft w:val="0"/>
                              <w:marRight w:val="0"/>
                              <w:marTop w:val="0"/>
                              <w:marBottom w:val="0"/>
                              <w:divBdr>
                                <w:top w:val="none" w:sz="0" w:space="0" w:color="auto"/>
                                <w:left w:val="none" w:sz="0" w:space="0" w:color="auto"/>
                                <w:bottom w:val="none" w:sz="0" w:space="0" w:color="auto"/>
                                <w:right w:val="none" w:sz="0" w:space="0" w:color="auto"/>
                              </w:divBdr>
                            </w:div>
                            <w:div w:id="2127121220">
                              <w:marLeft w:val="0"/>
                              <w:marRight w:val="0"/>
                              <w:marTop w:val="0"/>
                              <w:marBottom w:val="0"/>
                              <w:divBdr>
                                <w:top w:val="none" w:sz="0" w:space="0" w:color="auto"/>
                                <w:left w:val="none" w:sz="0" w:space="0" w:color="auto"/>
                                <w:bottom w:val="none" w:sz="0" w:space="0" w:color="auto"/>
                                <w:right w:val="none" w:sz="0" w:space="0" w:color="auto"/>
                              </w:divBdr>
                            </w:div>
                            <w:div w:id="401947350">
                              <w:marLeft w:val="0"/>
                              <w:marRight w:val="0"/>
                              <w:marTop w:val="0"/>
                              <w:marBottom w:val="0"/>
                              <w:divBdr>
                                <w:top w:val="none" w:sz="0" w:space="0" w:color="auto"/>
                                <w:left w:val="none" w:sz="0" w:space="0" w:color="auto"/>
                                <w:bottom w:val="none" w:sz="0" w:space="0" w:color="auto"/>
                                <w:right w:val="none" w:sz="0" w:space="0" w:color="auto"/>
                              </w:divBdr>
                            </w:div>
                            <w:div w:id="1297107849">
                              <w:marLeft w:val="0"/>
                              <w:marRight w:val="0"/>
                              <w:marTop w:val="0"/>
                              <w:marBottom w:val="0"/>
                              <w:divBdr>
                                <w:top w:val="none" w:sz="0" w:space="0" w:color="auto"/>
                                <w:left w:val="none" w:sz="0" w:space="0" w:color="auto"/>
                                <w:bottom w:val="none" w:sz="0" w:space="0" w:color="auto"/>
                                <w:right w:val="none" w:sz="0" w:space="0" w:color="auto"/>
                              </w:divBdr>
                            </w:div>
                            <w:div w:id="1937013795">
                              <w:marLeft w:val="0"/>
                              <w:marRight w:val="0"/>
                              <w:marTop w:val="0"/>
                              <w:marBottom w:val="0"/>
                              <w:divBdr>
                                <w:top w:val="none" w:sz="0" w:space="0" w:color="auto"/>
                                <w:left w:val="none" w:sz="0" w:space="0" w:color="auto"/>
                                <w:bottom w:val="none" w:sz="0" w:space="0" w:color="auto"/>
                                <w:right w:val="none" w:sz="0" w:space="0" w:color="auto"/>
                              </w:divBdr>
                            </w:div>
                            <w:div w:id="12264362">
                              <w:marLeft w:val="0"/>
                              <w:marRight w:val="0"/>
                              <w:marTop w:val="0"/>
                              <w:marBottom w:val="0"/>
                              <w:divBdr>
                                <w:top w:val="none" w:sz="0" w:space="0" w:color="auto"/>
                                <w:left w:val="none" w:sz="0" w:space="0" w:color="auto"/>
                                <w:bottom w:val="none" w:sz="0" w:space="0" w:color="auto"/>
                                <w:right w:val="none" w:sz="0" w:space="0" w:color="auto"/>
                              </w:divBdr>
                            </w:div>
                            <w:div w:id="915936455">
                              <w:marLeft w:val="0"/>
                              <w:marRight w:val="0"/>
                              <w:marTop w:val="0"/>
                              <w:marBottom w:val="0"/>
                              <w:divBdr>
                                <w:top w:val="none" w:sz="0" w:space="0" w:color="auto"/>
                                <w:left w:val="none" w:sz="0" w:space="0" w:color="auto"/>
                                <w:bottom w:val="none" w:sz="0" w:space="0" w:color="auto"/>
                                <w:right w:val="none" w:sz="0" w:space="0" w:color="auto"/>
                              </w:divBdr>
                            </w:div>
                            <w:div w:id="339236601">
                              <w:marLeft w:val="0"/>
                              <w:marRight w:val="0"/>
                              <w:marTop w:val="0"/>
                              <w:marBottom w:val="0"/>
                              <w:divBdr>
                                <w:top w:val="none" w:sz="0" w:space="0" w:color="auto"/>
                                <w:left w:val="none" w:sz="0" w:space="0" w:color="auto"/>
                                <w:bottom w:val="none" w:sz="0" w:space="0" w:color="auto"/>
                                <w:right w:val="none" w:sz="0" w:space="0" w:color="auto"/>
                              </w:divBdr>
                            </w:div>
                            <w:div w:id="1100563936">
                              <w:marLeft w:val="0"/>
                              <w:marRight w:val="0"/>
                              <w:marTop w:val="0"/>
                              <w:marBottom w:val="0"/>
                              <w:divBdr>
                                <w:top w:val="none" w:sz="0" w:space="0" w:color="auto"/>
                                <w:left w:val="none" w:sz="0" w:space="0" w:color="auto"/>
                                <w:bottom w:val="none" w:sz="0" w:space="0" w:color="auto"/>
                                <w:right w:val="none" w:sz="0" w:space="0" w:color="auto"/>
                              </w:divBdr>
                            </w:div>
                            <w:div w:id="756482689">
                              <w:marLeft w:val="0"/>
                              <w:marRight w:val="0"/>
                              <w:marTop w:val="0"/>
                              <w:marBottom w:val="0"/>
                              <w:divBdr>
                                <w:top w:val="none" w:sz="0" w:space="0" w:color="auto"/>
                                <w:left w:val="none" w:sz="0" w:space="0" w:color="auto"/>
                                <w:bottom w:val="none" w:sz="0" w:space="0" w:color="auto"/>
                                <w:right w:val="none" w:sz="0" w:space="0" w:color="auto"/>
                              </w:divBdr>
                            </w:div>
                            <w:div w:id="597786235">
                              <w:marLeft w:val="0"/>
                              <w:marRight w:val="0"/>
                              <w:marTop w:val="0"/>
                              <w:marBottom w:val="0"/>
                              <w:divBdr>
                                <w:top w:val="none" w:sz="0" w:space="0" w:color="auto"/>
                                <w:left w:val="none" w:sz="0" w:space="0" w:color="auto"/>
                                <w:bottom w:val="none" w:sz="0" w:space="0" w:color="auto"/>
                                <w:right w:val="none" w:sz="0" w:space="0" w:color="auto"/>
                              </w:divBdr>
                            </w:div>
                            <w:div w:id="1548177919">
                              <w:marLeft w:val="0"/>
                              <w:marRight w:val="0"/>
                              <w:marTop w:val="0"/>
                              <w:marBottom w:val="0"/>
                              <w:divBdr>
                                <w:top w:val="none" w:sz="0" w:space="0" w:color="auto"/>
                                <w:left w:val="none" w:sz="0" w:space="0" w:color="auto"/>
                                <w:bottom w:val="none" w:sz="0" w:space="0" w:color="auto"/>
                                <w:right w:val="none" w:sz="0" w:space="0" w:color="auto"/>
                              </w:divBdr>
                            </w:div>
                            <w:div w:id="1168011874">
                              <w:marLeft w:val="0"/>
                              <w:marRight w:val="0"/>
                              <w:marTop w:val="0"/>
                              <w:marBottom w:val="0"/>
                              <w:divBdr>
                                <w:top w:val="none" w:sz="0" w:space="0" w:color="auto"/>
                                <w:left w:val="none" w:sz="0" w:space="0" w:color="auto"/>
                                <w:bottom w:val="none" w:sz="0" w:space="0" w:color="auto"/>
                                <w:right w:val="none" w:sz="0" w:space="0" w:color="auto"/>
                              </w:divBdr>
                            </w:div>
                            <w:div w:id="1012297787">
                              <w:marLeft w:val="0"/>
                              <w:marRight w:val="0"/>
                              <w:marTop w:val="0"/>
                              <w:marBottom w:val="0"/>
                              <w:divBdr>
                                <w:top w:val="none" w:sz="0" w:space="0" w:color="auto"/>
                                <w:left w:val="none" w:sz="0" w:space="0" w:color="auto"/>
                                <w:bottom w:val="none" w:sz="0" w:space="0" w:color="auto"/>
                                <w:right w:val="none" w:sz="0" w:space="0" w:color="auto"/>
                              </w:divBdr>
                            </w:div>
                            <w:div w:id="738286795">
                              <w:marLeft w:val="0"/>
                              <w:marRight w:val="0"/>
                              <w:marTop w:val="0"/>
                              <w:marBottom w:val="0"/>
                              <w:divBdr>
                                <w:top w:val="none" w:sz="0" w:space="0" w:color="auto"/>
                                <w:left w:val="none" w:sz="0" w:space="0" w:color="auto"/>
                                <w:bottom w:val="none" w:sz="0" w:space="0" w:color="auto"/>
                                <w:right w:val="none" w:sz="0" w:space="0" w:color="auto"/>
                              </w:divBdr>
                            </w:div>
                            <w:div w:id="1974869519">
                              <w:marLeft w:val="0"/>
                              <w:marRight w:val="0"/>
                              <w:marTop w:val="0"/>
                              <w:marBottom w:val="0"/>
                              <w:divBdr>
                                <w:top w:val="none" w:sz="0" w:space="0" w:color="auto"/>
                                <w:left w:val="none" w:sz="0" w:space="0" w:color="auto"/>
                                <w:bottom w:val="none" w:sz="0" w:space="0" w:color="auto"/>
                                <w:right w:val="none" w:sz="0" w:space="0" w:color="auto"/>
                              </w:divBdr>
                            </w:div>
                            <w:div w:id="1050426061">
                              <w:marLeft w:val="0"/>
                              <w:marRight w:val="0"/>
                              <w:marTop w:val="0"/>
                              <w:marBottom w:val="0"/>
                              <w:divBdr>
                                <w:top w:val="none" w:sz="0" w:space="0" w:color="auto"/>
                                <w:left w:val="none" w:sz="0" w:space="0" w:color="auto"/>
                                <w:bottom w:val="none" w:sz="0" w:space="0" w:color="auto"/>
                                <w:right w:val="none" w:sz="0" w:space="0" w:color="auto"/>
                              </w:divBdr>
                            </w:div>
                            <w:div w:id="1495141819">
                              <w:marLeft w:val="0"/>
                              <w:marRight w:val="0"/>
                              <w:marTop w:val="0"/>
                              <w:marBottom w:val="0"/>
                              <w:divBdr>
                                <w:top w:val="none" w:sz="0" w:space="0" w:color="auto"/>
                                <w:left w:val="none" w:sz="0" w:space="0" w:color="auto"/>
                                <w:bottom w:val="none" w:sz="0" w:space="0" w:color="auto"/>
                                <w:right w:val="none" w:sz="0" w:space="0" w:color="auto"/>
                              </w:divBdr>
                            </w:div>
                            <w:div w:id="1502624407">
                              <w:marLeft w:val="0"/>
                              <w:marRight w:val="0"/>
                              <w:marTop w:val="0"/>
                              <w:marBottom w:val="0"/>
                              <w:divBdr>
                                <w:top w:val="none" w:sz="0" w:space="0" w:color="auto"/>
                                <w:left w:val="none" w:sz="0" w:space="0" w:color="auto"/>
                                <w:bottom w:val="none" w:sz="0" w:space="0" w:color="auto"/>
                                <w:right w:val="none" w:sz="0" w:space="0" w:color="auto"/>
                              </w:divBdr>
                            </w:div>
                            <w:div w:id="1519809451">
                              <w:marLeft w:val="0"/>
                              <w:marRight w:val="0"/>
                              <w:marTop w:val="0"/>
                              <w:marBottom w:val="0"/>
                              <w:divBdr>
                                <w:top w:val="none" w:sz="0" w:space="0" w:color="auto"/>
                                <w:left w:val="none" w:sz="0" w:space="0" w:color="auto"/>
                                <w:bottom w:val="none" w:sz="0" w:space="0" w:color="auto"/>
                                <w:right w:val="none" w:sz="0" w:space="0" w:color="auto"/>
                              </w:divBdr>
                            </w:div>
                            <w:div w:id="388310523">
                              <w:marLeft w:val="0"/>
                              <w:marRight w:val="0"/>
                              <w:marTop w:val="0"/>
                              <w:marBottom w:val="0"/>
                              <w:divBdr>
                                <w:top w:val="none" w:sz="0" w:space="0" w:color="auto"/>
                                <w:left w:val="none" w:sz="0" w:space="0" w:color="auto"/>
                                <w:bottom w:val="none" w:sz="0" w:space="0" w:color="auto"/>
                                <w:right w:val="none" w:sz="0" w:space="0" w:color="auto"/>
                              </w:divBdr>
                            </w:div>
                            <w:div w:id="275218229">
                              <w:marLeft w:val="0"/>
                              <w:marRight w:val="0"/>
                              <w:marTop w:val="0"/>
                              <w:marBottom w:val="0"/>
                              <w:divBdr>
                                <w:top w:val="none" w:sz="0" w:space="0" w:color="auto"/>
                                <w:left w:val="none" w:sz="0" w:space="0" w:color="auto"/>
                                <w:bottom w:val="none" w:sz="0" w:space="0" w:color="auto"/>
                                <w:right w:val="none" w:sz="0" w:space="0" w:color="auto"/>
                              </w:divBdr>
                            </w:div>
                            <w:div w:id="1107120973">
                              <w:marLeft w:val="0"/>
                              <w:marRight w:val="0"/>
                              <w:marTop w:val="0"/>
                              <w:marBottom w:val="0"/>
                              <w:divBdr>
                                <w:top w:val="none" w:sz="0" w:space="0" w:color="auto"/>
                                <w:left w:val="none" w:sz="0" w:space="0" w:color="auto"/>
                                <w:bottom w:val="none" w:sz="0" w:space="0" w:color="auto"/>
                                <w:right w:val="none" w:sz="0" w:space="0" w:color="auto"/>
                              </w:divBdr>
                            </w:div>
                            <w:div w:id="1328828294">
                              <w:marLeft w:val="0"/>
                              <w:marRight w:val="0"/>
                              <w:marTop w:val="0"/>
                              <w:marBottom w:val="0"/>
                              <w:divBdr>
                                <w:top w:val="none" w:sz="0" w:space="0" w:color="auto"/>
                                <w:left w:val="none" w:sz="0" w:space="0" w:color="auto"/>
                                <w:bottom w:val="none" w:sz="0" w:space="0" w:color="auto"/>
                                <w:right w:val="none" w:sz="0" w:space="0" w:color="auto"/>
                              </w:divBdr>
                            </w:div>
                            <w:div w:id="1541821674">
                              <w:marLeft w:val="0"/>
                              <w:marRight w:val="0"/>
                              <w:marTop w:val="0"/>
                              <w:marBottom w:val="0"/>
                              <w:divBdr>
                                <w:top w:val="none" w:sz="0" w:space="0" w:color="auto"/>
                                <w:left w:val="none" w:sz="0" w:space="0" w:color="auto"/>
                                <w:bottom w:val="none" w:sz="0" w:space="0" w:color="auto"/>
                                <w:right w:val="none" w:sz="0" w:space="0" w:color="auto"/>
                              </w:divBdr>
                            </w:div>
                            <w:div w:id="1092748789">
                              <w:marLeft w:val="0"/>
                              <w:marRight w:val="0"/>
                              <w:marTop w:val="0"/>
                              <w:marBottom w:val="0"/>
                              <w:divBdr>
                                <w:top w:val="none" w:sz="0" w:space="0" w:color="auto"/>
                                <w:left w:val="none" w:sz="0" w:space="0" w:color="auto"/>
                                <w:bottom w:val="none" w:sz="0" w:space="0" w:color="auto"/>
                                <w:right w:val="none" w:sz="0" w:space="0" w:color="auto"/>
                              </w:divBdr>
                            </w:div>
                            <w:div w:id="589967113">
                              <w:marLeft w:val="0"/>
                              <w:marRight w:val="0"/>
                              <w:marTop w:val="0"/>
                              <w:marBottom w:val="0"/>
                              <w:divBdr>
                                <w:top w:val="none" w:sz="0" w:space="0" w:color="auto"/>
                                <w:left w:val="none" w:sz="0" w:space="0" w:color="auto"/>
                                <w:bottom w:val="none" w:sz="0" w:space="0" w:color="auto"/>
                                <w:right w:val="none" w:sz="0" w:space="0" w:color="auto"/>
                              </w:divBdr>
                            </w:div>
                            <w:div w:id="356079333">
                              <w:marLeft w:val="0"/>
                              <w:marRight w:val="0"/>
                              <w:marTop w:val="0"/>
                              <w:marBottom w:val="0"/>
                              <w:divBdr>
                                <w:top w:val="none" w:sz="0" w:space="0" w:color="auto"/>
                                <w:left w:val="none" w:sz="0" w:space="0" w:color="auto"/>
                                <w:bottom w:val="none" w:sz="0" w:space="0" w:color="auto"/>
                                <w:right w:val="none" w:sz="0" w:space="0" w:color="auto"/>
                              </w:divBdr>
                            </w:div>
                            <w:div w:id="512111757">
                              <w:marLeft w:val="0"/>
                              <w:marRight w:val="0"/>
                              <w:marTop w:val="0"/>
                              <w:marBottom w:val="0"/>
                              <w:divBdr>
                                <w:top w:val="none" w:sz="0" w:space="0" w:color="auto"/>
                                <w:left w:val="none" w:sz="0" w:space="0" w:color="auto"/>
                                <w:bottom w:val="none" w:sz="0" w:space="0" w:color="auto"/>
                                <w:right w:val="none" w:sz="0" w:space="0" w:color="auto"/>
                              </w:divBdr>
                            </w:div>
                            <w:div w:id="275795826">
                              <w:marLeft w:val="0"/>
                              <w:marRight w:val="0"/>
                              <w:marTop w:val="0"/>
                              <w:marBottom w:val="0"/>
                              <w:divBdr>
                                <w:top w:val="none" w:sz="0" w:space="0" w:color="auto"/>
                                <w:left w:val="none" w:sz="0" w:space="0" w:color="auto"/>
                                <w:bottom w:val="none" w:sz="0" w:space="0" w:color="auto"/>
                                <w:right w:val="none" w:sz="0" w:space="0" w:color="auto"/>
                              </w:divBdr>
                            </w:div>
                            <w:div w:id="1460414040">
                              <w:marLeft w:val="0"/>
                              <w:marRight w:val="0"/>
                              <w:marTop w:val="0"/>
                              <w:marBottom w:val="0"/>
                              <w:divBdr>
                                <w:top w:val="none" w:sz="0" w:space="0" w:color="auto"/>
                                <w:left w:val="none" w:sz="0" w:space="0" w:color="auto"/>
                                <w:bottom w:val="none" w:sz="0" w:space="0" w:color="auto"/>
                                <w:right w:val="none" w:sz="0" w:space="0" w:color="auto"/>
                              </w:divBdr>
                            </w:div>
                            <w:div w:id="297686173">
                              <w:marLeft w:val="0"/>
                              <w:marRight w:val="0"/>
                              <w:marTop w:val="0"/>
                              <w:marBottom w:val="0"/>
                              <w:divBdr>
                                <w:top w:val="none" w:sz="0" w:space="0" w:color="auto"/>
                                <w:left w:val="none" w:sz="0" w:space="0" w:color="auto"/>
                                <w:bottom w:val="none" w:sz="0" w:space="0" w:color="auto"/>
                                <w:right w:val="none" w:sz="0" w:space="0" w:color="auto"/>
                              </w:divBdr>
                            </w:div>
                            <w:div w:id="566888624">
                              <w:marLeft w:val="0"/>
                              <w:marRight w:val="0"/>
                              <w:marTop w:val="0"/>
                              <w:marBottom w:val="0"/>
                              <w:divBdr>
                                <w:top w:val="none" w:sz="0" w:space="0" w:color="auto"/>
                                <w:left w:val="none" w:sz="0" w:space="0" w:color="auto"/>
                                <w:bottom w:val="none" w:sz="0" w:space="0" w:color="auto"/>
                                <w:right w:val="none" w:sz="0" w:space="0" w:color="auto"/>
                              </w:divBdr>
                            </w:div>
                            <w:div w:id="1426918713">
                              <w:marLeft w:val="0"/>
                              <w:marRight w:val="0"/>
                              <w:marTop w:val="0"/>
                              <w:marBottom w:val="0"/>
                              <w:divBdr>
                                <w:top w:val="none" w:sz="0" w:space="0" w:color="auto"/>
                                <w:left w:val="none" w:sz="0" w:space="0" w:color="auto"/>
                                <w:bottom w:val="none" w:sz="0" w:space="0" w:color="auto"/>
                                <w:right w:val="none" w:sz="0" w:space="0" w:color="auto"/>
                              </w:divBdr>
                            </w:div>
                            <w:div w:id="1409037355">
                              <w:marLeft w:val="0"/>
                              <w:marRight w:val="0"/>
                              <w:marTop w:val="0"/>
                              <w:marBottom w:val="0"/>
                              <w:divBdr>
                                <w:top w:val="none" w:sz="0" w:space="0" w:color="auto"/>
                                <w:left w:val="none" w:sz="0" w:space="0" w:color="auto"/>
                                <w:bottom w:val="none" w:sz="0" w:space="0" w:color="auto"/>
                                <w:right w:val="none" w:sz="0" w:space="0" w:color="auto"/>
                              </w:divBdr>
                            </w:div>
                            <w:div w:id="1689326953">
                              <w:marLeft w:val="0"/>
                              <w:marRight w:val="0"/>
                              <w:marTop w:val="0"/>
                              <w:marBottom w:val="0"/>
                              <w:divBdr>
                                <w:top w:val="none" w:sz="0" w:space="0" w:color="auto"/>
                                <w:left w:val="none" w:sz="0" w:space="0" w:color="auto"/>
                                <w:bottom w:val="none" w:sz="0" w:space="0" w:color="auto"/>
                                <w:right w:val="none" w:sz="0" w:space="0" w:color="auto"/>
                              </w:divBdr>
                            </w:div>
                            <w:div w:id="1645308925">
                              <w:marLeft w:val="0"/>
                              <w:marRight w:val="0"/>
                              <w:marTop w:val="0"/>
                              <w:marBottom w:val="0"/>
                              <w:divBdr>
                                <w:top w:val="none" w:sz="0" w:space="0" w:color="auto"/>
                                <w:left w:val="none" w:sz="0" w:space="0" w:color="auto"/>
                                <w:bottom w:val="none" w:sz="0" w:space="0" w:color="auto"/>
                                <w:right w:val="none" w:sz="0" w:space="0" w:color="auto"/>
                              </w:divBdr>
                            </w:div>
                            <w:div w:id="62065996">
                              <w:marLeft w:val="0"/>
                              <w:marRight w:val="0"/>
                              <w:marTop w:val="0"/>
                              <w:marBottom w:val="0"/>
                              <w:divBdr>
                                <w:top w:val="none" w:sz="0" w:space="0" w:color="auto"/>
                                <w:left w:val="none" w:sz="0" w:space="0" w:color="auto"/>
                                <w:bottom w:val="none" w:sz="0" w:space="0" w:color="auto"/>
                                <w:right w:val="none" w:sz="0" w:space="0" w:color="auto"/>
                              </w:divBdr>
                            </w:div>
                            <w:div w:id="712923674">
                              <w:marLeft w:val="0"/>
                              <w:marRight w:val="0"/>
                              <w:marTop w:val="0"/>
                              <w:marBottom w:val="0"/>
                              <w:divBdr>
                                <w:top w:val="none" w:sz="0" w:space="0" w:color="auto"/>
                                <w:left w:val="none" w:sz="0" w:space="0" w:color="auto"/>
                                <w:bottom w:val="none" w:sz="0" w:space="0" w:color="auto"/>
                                <w:right w:val="none" w:sz="0" w:space="0" w:color="auto"/>
                              </w:divBdr>
                            </w:div>
                            <w:div w:id="1066493138">
                              <w:marLeft w:val="0"/>
                              <w:marRight w:val="0"/>
                              <w:marTop w:val="0"/>
                              <w:marBottom w:val="0"/>
                              <w:divBdr>
                                <w:top w:val="none" w:sz="0" w:space="0" w:color="auto"/>
                                <w:left w:val="none" w:sz="0" w:space="0" w:color="auto"/>
                                <w:bottom w:val="none" w:sz="0" w:space="0" w:color="auto"/>
                                <w:right w:val="none" w:sz="0" w:space="0" w:color="auto"/>
                              </w:divBdr>
                            </w:div>
                            <w:div w:id="1620260728">
                              <w:marLeft w:val="0"/>
                              <w:marRight w:val="0"/>
                              <w:marTop w:val="0"/>
                              <w:marBottom w:val="0"/>
                              <w:divBdr>
                                <w:top w:val="none" w:sz="0" w:space="0" w:color="auto"/>
                                <w:left w:val="none" w:sz="0" w:space="0" w:color="auto"/>
                                <w:bottom w:val="none" w:sz="0" w:space="0" w:color="auto"/>
                                <w:right w:val="none" w:sz="0" w:space="0" w:color="auto"/>
                              </w:divBdr>
                            </w:div>
                            <w:div w:id="152189565">
                              <w:marLeft w:val="0"/>
                              <w:marRight w:val="0"/>
                              <w:marTop w:val="0"/>
                              <w:marBottom w:val="0"/>
                              <w:divBdr>
                                <w:top w:val="none" w:sz="0" w:space="0" w:color="auto"/>
                                <w:left w:val="none" w:sz="0" w:space="0" w:color="auto"/>
                                <w:bottom w:val="none" w:sz="0" w:space="0" w:color="auto"/>
                                <w:right w:val="none" w:sz="0" w:space="0" w:color="auto"/>
                              </w:divBdr>
                            </w:div>
                            <w:div w:id="1914974597">
                              <w:marLeft w:val="0"/>
                              <w:marRight w:val="0"/>
                              <w:marTop w:val="0"/>
                              <w:marBottom w:val="0"/>
                              <w:divBdr>
                                <w:top w:val="none" w:sz="0" w:space="0" w:color="auto"/>
                                <w:left w:val="none" w:sz="0" w:space="0" w:color="auto"/>
                                <w:bottom w:val="none" w:sz="0" w:space="0" w:color="auto"/>
                                <w:right w:val="none" w:sz="0" w:space="0" w:color="auto"/>
                              </w:divBdr>
                            </w:div>
                            <w:div w:id="1455097730">
                              <w:marLeft w:val="0"/>
                              <w:marRight w:val="0"/>
                              <w:marTop w:val="0"/>
                              <w:marBottom w:val="0"/>
                              <w:divBdr>
                                <w:top w:val="none" w:sz="0" w:space="0" w:color="auto"/>
                                <w:left w:val="none" w:sz="0" w:space="0" w:color="auto"/>
                                <w:bottom w:val="none" w:sz="0" w:space="0" w:color="auto"/>
                                <w:right w:val="none" w:sz="0" w:space="0" w:color="auto"/>
                              </w:divBdr>
                            </w:div>
                            <w:div w:id="250746133">
                              <w:marLeft w:val="0"/>
                              <w:marRight w:val="0"/>
                              <w:marTop w:val="0"/>
                              <w:marBottom w:val="0"/>
                              <w:divBdr>
                                <w:top w:val="none" w:sz="0" w:space="0" w:color="auto"/>
                                <w:left w:val="none" w:sz="0" w:space="0" w:color="auto"/>
                                <w:bottom w:val="none" w:sz="0" w:space="0" w:color="auto"/>
                                <w:right w:val="none" w:sz="0" w:space="0" w:color="auto"/>
                              </w:divBdr>
                            </w:div>
                            <w:div w:id="1165053910">
                              <w:marLeft w:val="0"/>
                              <w:marRight w:val="0"/>
                              <w:marTop w:val="0"/>
                              <w:marBottom w:val="0"/>
                              <w:divBdr>
                                <w:top w:val="none" w:sz="0" w:space="0" w:color="auto"/>
                                <w:left w:val="none" w:sz="0" w:space="0" w:color="auto"/>
                                <w:bottom w:val="none" w:sz="0" w:space="0" w:color="auto"/>
                                <w:right w:val="none" w:sz="0" w:space="0" w:color="auto"/>
                              </w:divBdr>
                            </w:div>
                            <w:div w:id="1742487226">
                              <w:marLeft w:val="0"/>
                              <w:marRight w:val="0"/>
                              <w:marTop w:val="0"/>
                              <w:marBottom w:val="0"/>
                              <w:divBdr>
                                <w:top w:val="none" w:sz="0" w:space="0" w:color="auto"/>
                                <w:left w:val="none" w:sz="0" w:space="0" w:color="auto"/>
                                <w:bottom w:val="none" w:sz="0" w:space="0" w:color="auto"/>
                                <w:right w:val="none" w:sz="0" w:space="0" w:color="auto"/>
                              </w:divBdr>
                            </w:div>
                            <w:div w:id="22756578">
                              <w:marLeft w:val="0"/>
                              <w:marRight w:val="0"/>
                              <w:marTop w:val="0"/>
                              <w:marBottom w:val="0"/>
                              <w:divBdr>
                                <w:top w:val="none" w:sz="0" w:space="0" w:color="auto"/>
                                <w:left w:val="none" w:sz="0" w:space="0" w:color="auto"/>
                                <w:bottom w:val="none" w:sz="0" w:space="0" w:color="auto"/>
                                <w:right w:val="none" w:sz="0" w:space="0" w:color="auto"/>
                              </w:divBdr>
                            </w:div>
                            <w:div w:id="1067649333">
                              <w:marLeft w:val="0"/>
                              <w:marRight w:val="0"/>
                              <w:marTop w:val="0"/>
                              <w:marBottom w:val="0"/>
                              <w:divBdr>
                                <w:top w:val="none" w:sz="0" w:space="0" w:color="auto"/>
                                <w:left w:val="none" w:sz="0" w:space="0" w:color="auto"/>
                                <w:bottom w:val="none" w:sz="0" w:space="0" w:color="auto"/>
                                <w:right w:val="none" w:sz="0" w:space="0" w:color="auto"/>
                              </w:divBdr>
                            </w:div>
                            <w:div w:id="988174600">
                              <w:marLeft w:val="0"/>
                              <w:marRight w:val="0"/>
                              <w:marTop w:val="0"/>
                              <w:marBottom w:val="0"/>
                              <w:divBdr>
                                <w:top w:val="none" w:sz="0" w:space="0" w:color="auto"/>
                                <w:left w:val="none" w:sz="0" w:space="0" w:color="auto"/>
                                <w:bottom w:val="none" w:sz="0" w:space="0" w:color="auto"/>
                                <w:right w:val="none" w:sz="0" w:space="0" w:color="auto"/>
                              </w:divBdr>
                            </w:div>
                            <w:div w:id="1029378304">
                              <w:marLeft w:val="0"/>
                              <w:marRight w:val="0"/>
                              <w:marTop w:val="0"/>
                              <w:marBottom w:val="0"/>
                              <w:divBdr>
                                <w:top w:val="none" w:sz="0" w:space="0" w:color="auto"/>
                                <w:left w:val="none" w:sz="0" w:space="0" w:color="auto"/>
                                <w:bottom w:val="none" w:sz="0" w:space="0" w:color="auto"/>
                                <w:right w:val="none" w:sz="0" w:space="0" w:color="auto"/>
                              </w:divBdr>
                            </w:div>
                            <w:div w:id="775565360">
                              <w:marLeft w:val="0"/>
                              <w:marRight w:val="0"/>
                              <w:marTop w:val="0"/>
                              <w:marBottom w:val="0"/>
                              <w:divBdr>
                                <w:top w:val="none" w:sz="0" w:space="0" w:color="auto"/>
                                <w:left w:val="none" w:sz="0" w:space="0" w:color="auto"/>
                                <w:bottom w:val="none" w:sz="0" w:space="0" w:color="auto"/>
                                <w:right w:val="none" w:sz="0" w:space="0" w:color="auto"/>
                              </w:divBdr>
                            </w:div>
                            <w:div w:id="834807782">
                              <w:marLeft w:val="0"/>
                              <w:marRight w:val="0"/>
                              <w:marTop w:val="0"/>
                              <w:marBottom w:val="0"/>
                              <w:divBdr>
                                <w:top w:val="none" w:sz="0" w:space="0" w:color="auto"/>
                                <w:left w:val="none" w:sz="0" w:space="0" w:color="auto"/>
                                <w:bottom w:val="none" w:sz="0" w:space="0" w:color="auto"/>
                                <w:right w:val="none" w:sz="0" w:space="0" w:color="auto"/>
                              </w:divBdr>
                            </w:div>
                            <w:div w:id="1198084508">
                              <w:marLeft w:val="0"/>
                              <w:marRight w:val="0"/>
                              <w:marTop w:val="0"/>
                              <w:marBottom w:val="0"/>
                              <w:divBdr>
                                <w:top w:val="none" w:sz="0" w:space="0" w:color="auto"/>
                                <w:left w:val="none" w:sz="0" w:space="0" w:color="auto"/>
                                <w:bottom w:val="none" w:sz="0" w:space="0" w:color="auto"/>
                                <w:right w:val="none" w:sz="0" w:space="0" w:color="auto"/>
                              </w:divBdr>
                            </w:div>
                            <w:div w:id="1986273336">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1387342242">
                              <w:marLeft w:val="0"/>
                              <w:marRight w:val="0"/>
                              <w:marTop w:val="0"/>
                              <w:marBottom w:val="0"/>
                              <w:divBdr>
                                <w:top w:val="none" w:sz="0" w:space="0" w:color="auto"/>
                                <w:left w:val="none" w:sz="0" w:space="0" w:color="auto"/>
                                <w:bottom w:val="none" w:sz="0" w:space="0" w:color="auto"/>
                                <w:right w:val="none" w:sz="0" w:space="0" w:color="auto"/>
                              </w:divBdr>
                            </w:div>
                            <w:div w:id="1260257387">
                              <w:marLeft w:val="0"/>
                              <w:marRight w:val="0"/>
                              <w:marTop w:val="0"/>
                              <w:marBottom w:val="0"/>
                              <w:divBdr>
                                <w:top w:val="none" w:sz="0" w:space="0" w:color="auto"/>
                                <w:left w:val="none" w:sz="0" w:space="0" w:color="auto"/>
                                <w:bottom w:val="none" w:sz="0" w:space="0" w:color="auto"/>
                                <w:right w:val="none" w:sz="0" w:space="0" w:color="auto"/>
                              </w:divBdr>
                            </w:div>
                            <w:div w:id="273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488">
                      <w:marLeft w:val="0"/>
                      <w:marRight w:val="0"/>
                      <w:marTop w:val="0"/>
                      <w:marBottom w:val="0"/>
                      <w:divBdr>
                        <w:top w:val="none" w:sz="0" w:space="0" w:color="auto"/>
                        <w:left w:val="none" w:sz="0" w:space="0" w:color="auto"/>
                        <w:bottom w:val="none" w:sz="0" w:space="0" w:color="auto"/>
                        <w:right w:val="none" w:sz="0" w:space="0" w:color="auto"/>
                      </w:divBdr>
                      <w:divsChild>
                        <w:div w:id="1279068002">
                          <w:marLeft w:val="0"/>
                          <w:marRight w:val="0"/>
                          <w:marTop w:val="0"/>
                          <w:marBottom w:val="0"/>
                          <w:divBdr>
                            <w:top w:val="none" w:sz="0" w:space="0" w:color="auto"/>
                            <w:left w:val="none" w:sz="0" w:space="0" w:color="auto"/>
                            <w:bottom w:val="none" w:sz="0" w:space="0" w:color="auto"/>
                            <w:right w:val="none" w:sz="0" w:space="0" w:color="auto"/>
                          </w:divBdr>
                          <w:divsChild>
                            <w:div w:id="199558657">
                              <w:marLeft w:val="0"/>
                              <w:marRight w:val="0"/>
                              <w:marTop w:val="0"/>
                              <w:marBottom w:val="0"/>
                              <w:divBdr>
                                <w:top w:val="none" w:sz="0" w:space="0" w:color="auto"/>
                                <w:left w:val="none" w:sz="0" w:space="0" w:color="auto"/>
                                <w:bottom w:val="none" w:sz="0" w:space="0" w:color="auto"/>
                                <w:right w:val="none" w:sz="0" w:space="0" w:color="auto"/>
                              </w:divBdr>
                              <w:divsChild>
                                <w:div w:id="641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17168">
          <w:marLeft w:val="0"/>
          <w:marRight w:val="0"/>
          <w:marTop w:val="0"/>
          <w:marBottom w:val="0"/>
          <w:divBdr>
            <w:top w:val="none" w:sz="0" w:space="0" w:color="auto"/>
            <w:left w:val="none" w:sz="0" w:space="0" w:color="auto"/>
            <w:bottom w:val="none" w:sz="0" w:space="0" w:color="auto"/>
            <w:right w:val="none" w:sz="0" w:space="0" w:color="auto"/>
          </w:divBdr>
          <w:divsChild>
            <w:div w:id="1637370527">
              <w:marLeft w:val="0"/>
              <w:marRight w:val="0"/>
              <w:marTop w:val="0"/>
              <w:marBottom w:val="0"/>
              <w:divBdr>
                <w:top w:val="none" w:sz="0" w:space="0" w:color="auto"/>
                <w:left w:val="none" w:sz="0" w:space="0" w:color="auto"/>
                <w:bottom w:val="none" w:sz="0" w:space="0" w:color="auto"/>
                <w:right w:val="none" w:sz="0" w:space="0" w:color="auto"/>
              </w:divBdr>
              <w:divsChild>
                <w:div w:id="1618415426">
                  <w:marLeft w:val="0"/>
                  <w:marRight w:val="0"/>
                  <w:marTop w:val="0"/>
                  <w:marBottom w:val="0"/>
                  <w:divBdr>
                    <w:top w:val="none" w:sz="0" w:space="0" w:color="auto"/>
                    <w:left w:val="none" w:sz="0" w:space="0" w:color="auto"/>
                    <w:bottom w:val="none" w:sz="0" w:space="0" w:color="auto"/>
                    <w:right w:val="none" w:sz="0" w:space="0" w:color="auto"/>
                  </w:divBdr>
                  <w:divsChild>
                    <w:div w:id="1545604193">
                      <w:marLeft w:val="0"/>
                      <w:marRight w:val="0"/>
                      <w:marTop w:val="0"/>
                      <w:marBottom w:val="0"/>
                      <w:divBdr>
                        <w:top w:val="none" w:sz="0" w:space="0" w:color="auto"/>
                        <w:left w:val="none" w:sz="0" w:space="0" w:color="auto"/>
                        <w:bottom w:val="none" w:sz="0" w:space="0" w:color="auto"/>
                        <w:right w:val="none" w:sz="0" w:space="0" w:color="auto"/>
                      </w:divBdr>
                      <w:divsChild>
                        <w:div w:id="1778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91698">
      <w:bodyDiv w:val="1"/>
      <w:marLeft w:val="0"/>
      <w:marRight w:val="0"/>
      <w:marTop w:val="0"/>
      <w:marBottom w:val="0"/>
      <w:divBdr>
        <w:top w:val="none" w:sz="0" w:space="0" w:color="auto"/>
        <w:left w:val="none" w:sz="0" w:space="0" w:color="auto"/>
        <w:bottom w:val="none" w:sz="0" w:space="0" w:color="auto"/>
        <w:right w:val="none" w:sz="0" w:space="0" w:color="auto"/>
      </w:divBdr>
    </w:div>
    <w:div w:id="1060177435">
      <w:bodyDiv w:val="1"/>
      <w:marLeft w:val="0"/>
      <w:marRight w:val="0"/>
      <w:marTop w:val="0"/>
      <w:marBottom w:val="0"/>
      <w:divBdr>
        <w:top w:val="none" w:sz="0" w:space="0" w:color="auto"/>
        <w:left w:val="none" w:sz="0" w:space="0" w:color="auto"/>
        <w:bottom w:val="none" w:sz="0" w:space="0" w:color="auto"/>
        <w:right w:val="none" w:sz="0" w:space="0" w:color="auto"/>
      </w:divBdr>
      <w:divsChild>
        <w:div w:id="1369145279">
          <w:marLeft w:val="360"/>
          <w:marRight w:val="0"/>
          <w:marTop w:val="200"/>
          <w:marBottom w:val="0"/>
          <w:divBdr>
            <w:top w:val="none" w:sz="0" w:space="0" w:color="auto"/>
            <w:left w:val="none" w:sz="0" w:space="0" w:color="auto"/>
            <w:bottom w:val="none" w:sz="0" w:space="0" w:color="auto"/>
            <w:right w:val="none" w:sz="0" w:space="0" w:color="auto"/>
          </w:divBdr>
        </w:div>
        <w:div w:id="1572276351">
          <w:marLeft w:val="360"/>
          <w:marRight w:val="0"/>
          <w:marTop w:val="200"/>
          <w:marBottom w:val="0"/>
          <w:divBdr>
            <w:top w:val="none" w:sz="0" w:space="0" w:color="auto"/>
            <w:left w:val="none" w:sz="0" w:space="0" w:color="auto"/>
            <w:bottom w:val="none" w:sz="0" w:space="0" w:color="auto"/>
            <w:right w:val="none" w:sz="0" w:space="0" w:color="auto"/>
          </w:divBdr>
        </w:div>
        <w:div w:id="2045251583">
          <w:marLeft w:val="360"/>
          <w:marRight w:val="0"/>
          <w:marTop w:val="200"/>
          <w:marBottom w:val="0"/>
          <w:divBdr>
            <w:top w:val="none" w:sz="0" w:space="0" w:color="auto"/>
            <w:left w:val="none" w:sz="0" w:space="0" w:color="auto"/>
            <w:bottom w:val="none" w:sz="0" w:space="0" w:color="auto"/>
            <w:right w:val="none" w:sz="0" w:space="0" w:color="auto"/>
          </w:divBdr>
        </w:div>
      </w:divsChild>
    </w:div>
    <w:div w:id="1082069299">
      <w:bodyDiv w:val="1"/>
      <w:marLeft w:val="0"/>
      <w:marRight w:val="0"/>
      <w:marTop w:val="0"/>
      <w:marBottom w:val="0"/>
      <w:divBdr>
        <w:top w:val="none" w:sz="0" w:space="0" w:color="auto"/>
        <w:left w:val="none" w:sz="0" w:space="0" w:color="auto"/>
        <w:bottom w:val="none" w:sz="0" w:space="0" w:color="auto"/>
        <w:right w:val="none" w:sz="0" w:space="0" w:color="auto"/>
      </w:divBdr>
    </w:div>
    <w:div w:id="1109399206">
      <w:bodyDiv w:val="1"/>
      <w:marLeft w:val="0"/>
      <w:marRight w:val="0"/>
      <w:marTop w:val="0"/>
      <w:marBottom w:val="0"/>
      <w:divBdr>
        <w:top w:val="none" w:sz="0" w:space="0" w:color="auto"/>
        <w:left w:val="none" w:sz="0" w:space="0" w:color="auto"/>
        <w:bottom w:val="none" w:sz="0" w:space="0" w:color="auto"/>
        <w:right w:val="none" w:sz="0" w:space="0" w:color="auto"/>
      </w:divBdr>
    </w:div>
    <w:div w:id="1312052943">
      <w:bodyDiv w:val="1"/>
      <w:marLeft w:val="0"/>
      <w:marRight w:val="0"/>
      <w:marTop w:val="0"/>
      <w:marBottom w:val="0"/>
      <w:divBdr>
        <w:top w:val="none" w:sz="0" w:space="0" w:color="auto"/>
        <w:left w:val="none" w:sz="0" w:space="0" w:color="auto"/>
        <w:bottom w:val="none" w:sz="0" w:space="0" w:color="auto"/>
        <w:right w:val="none" w:sz="0" w:space="0" w:color="auto"/>
      </w:divBdr>
    </w:div>
    <w:div w:id="1391349254">
      <w:bodyDiv w:val="1"/>
      <w:marLeft w:val="0"/>
      <w:marRight w:val="0"/>
      <w:marTop w:val="0"/>
      <w:marBottom w:val="0"/>
      <w:divBdr>
        <w:top w:val="none" w:sz="0" w:space="0" w:color="auto"/>
        <w:left w:val="none" w:sz="0" w:space="0" w:color="auto"/>
        <w:bottom w:val="none" w:sz="0" w:space="0" w:color="auto"/>
        <w:right w:val="none" w:sz="0" w:space="0" w:color="auto"/>
      </w:divBdr>
    </w:div>
    <w:div w:id="1467431753">
      <w:bodyDiv w:val="1"/>
      <w:marLeft w:val="0"/>
      <w:marRight w:val="0"/>
      <w:marTop w:val="0"/>
      <w:marBottom w:val="0"/>
      <w:divBdr>
        <w:top w:val="none" w:sz="0" w:space="0" w:color="auto"/>
        <w:left w:val="none" w:sz="0" w:space="0" w:color="auto"/>
        <w:bottom w:val="none" w:sz="0" w:space="0" w:color="auto"/>
        <w:right w:val="none" w:sz="0" w:space="0" w:color="auto"/>
      </w:divBdr>
    </w:div>
    <w:div w:id="1498228865">
      <w:bodyDiv w:val="1"/>
      <w:marLeft w:val="0"/>
      <w:marRight w:val="0"/>
      <w:marTop w:val="0"/>
      <w:marBottom w:val="0"/>
      <w:divBdr>
        <w:top w:val="none" w:sz="0" w:space="0" w:color="auto"/>
        <w:left w:val="none" w:sz="0" w:space="0" w:color="auto"/>
        <w:bottom w:val="none" w:sz="0" w:space="0" w:color="auto"/>
        <w:right w:val="none" w:sz="0" w:space="0" w:color="auto"/>
      </w:divBdr>
    </w:div>
    <w:div w:id="1593393950">
      <w:bodyDiv w:val="1"/>
      <w:marLeft w:val="0"/>
      <w:marRight w:val="0"/>
      <w:marTop w:val="0"/>
      <w:marBottom w:val="0"/>
      <w:divBdr>
        <w:top w:val="none" w:sz="0" w:space="0" w:color="auto"/>
        <w:left w:val="none" w:sz="0" w:space="0" w:color="auto"/>
        <w:bottom w:val="none" w:sz="0" w:space="0" w:color="auto"/>
        <w:right w:val="none" w:sz="0" w:space="0" w:color="auto"/>
      </w:divBdr>
    </w:div>
    <w:div w:id="1652782410">
      <w:bodyDiv w:val="1"/>
      <w:marLeft w:val="0"/>
      <w:marRight w:val="0"/>
      <w:marTop w:val="0"/>
      <w:marBottom w:val="0"/>
      <w:divBdr>
        <w:top w:val="none" w:sz="0" w:space="0" w:color="auto"/>
        <w:left w:val="none" w:sz="0" w:space="0" w:color="auto"/>
        <w:bottom w:val="none" w:sz="0" w:space="0" w:color="auto"/>
        <w:right w:val="none" w:sz="0" w:space="0" w:color="auto"/>
      </w:divBdr>
    </w:div>
    <w:div w:id="1726172581">
      <w:bodyDiv w:val="1"/>
      <w:marLeft w:val="0"/>
      <w:marRight w:val="0"/>
      <w:marTop w:val="0"/>
      <w:marBottom w:val="0"/>
      <w:divBdr>
        <w:top w:val="none" w:sz="0" w:space="0" w:color="auto"/>
        <w:left w:val="none" w:sz="0" w:space="0" w:color="auto"/>
        <w:bottom w:val="none" w:sz="0" w:space="0" w:color="auto"/>
        <w:right w:val="none" w:sz="0" w:space="0" w:color="auto"/>
      </w:divBdr>
    </w:div>
    <w:div w:id="1727488969">
      <w:bodyDiv w:val="1"/>
      <w:marLeft w:val="0"/>
      <w:marRight w:val="0"/>
      <w:marTop w:val="0"/>
      <w:marBottom w:val="0"/>
      <w:divBdr>
        <w:top w:val="none" w:sz="0" w:space="0" w:color="auto"/>
        <w:left w:val="none" w:sz="0" w:space="0" w:color="auto"/>
        <w:bottom w:val="none" w:sz="0" w:space="0" w:color="auto"/>
        <w:right w:val="none" w:sz="0" w:space="0" w:color="auto"/>
      </w:divBdr>
    </w:div>
    <w:div w:id="1802990692">
      <w:bodyDiv w:val="1"/>
      <w:marLeft w:val="0"/>
      <w:marRight w:val="0"/>
      <w:marTop w:val="0"/>
      <w:marBottom w:val="0"/>
      <w:divBdr>
        <w:top w:val="none" w:sz="0" w:space="0" w:color="auto"/>
        <w:left w:val="none" w:sz="0" w:space="0" w:color="auto"/>
        <w:bottom w:val="none" w:sz="0" w:space="0" w:color="auto"/>
        <w:right w:val="none" w:sz="0" w:space="0" w:color="auto"/>
      </w:divBdr>
    </w:div>
    <w:div w:id="1869757441">
      <w:bodyDiv w:val="1"/>
      <w:marLeft w:val="0"/>
      <w:marRight w:val="0"/>
      <w:marTop w:val="0"/>
      <w:marBottom w:val="0"/>
      <w:divBdr>
        <w:top w:val="none" w:sz="0" w:space="0" w:color="auto"/>
        <w:left w:val="none" w:sz="0" w:space="0" w:color="auto"/>
        <w:bottom w:val="none" w:sz="0" w:space="0" w:color="auto"/>
        <w:right w:val="none" w:sz="0" w:space="0" w:color="auto"/>
      </w:divBdr>
    </w:div>
    <w:div w:id="1869945153">
      <w:bodyDiv w:val="1"/>
      <w:marLeft w:val="0"/>
      <w:marRight w:val="0"/>
      <w:marTop w:val="0"/>
      <w:marBottom w:val="0"/>
      <w:divBdr>
        <w:top w:val="none" w:sz="0" w:space="0" w:color="auto"/>
        <w:left w:val="none" w:sz="0" w:space="0" w:color="auto"/>
        <w:bottom w:val="none" w:sz="0" w:space="0" w:color="auto"/>
        <w:right w:val="none" w:sz="0" w:space="0" w:color="auto"/>
      </w:divBdr>
    </w:div>
    <w:div w:id="1921985032">
      <w:bodyDiv w:val="1"/>
      <w:marLeft w:val="0"/>
      <w:marRight w:val="0"/>
      <w:marTop w:val="0"/>
      <w:marBottom w:val="0"/>
      <w:divBdr>
        <w:top w:val="none" w:sz="0" w:space="0" w:color="auto"/>
        <w:left w:val="none" w:sz="0" w:space="0" w:color="auto"/>
        <w:bottom w:val="none" w:sz="0" w:space="0" w:color="auto"/>
        <w:right w:val="none" w:sz="0" w:space="0" w:color="auto"/>
      </w:divBdr>
    </w:div>
    <w:div w:id="1973050006">
      <w:bodyDiv w:val="1"/>
      <w:marLeft w:val="0"/>
      <w:marRight w:val="0"/>
      <w:marTop w:val="0"/>
      <w:marBottom w:val="0"/>
      <w:divBdr>
        <w:top w:val="none" w:sz="0" w:space="0" w:color="auto"/>
        <w:left w:val="none" w:sz="0" w:space="0" w:color="auto"/>
        <w:bottom w:val="none" w:sz="0" w:space="0" w:color="auto"/>
        <w:right w:val="none" w:sz="0" w:space="0" w:color="auto"/>
      </w:divBdr>
      <w:divsChild>
        <w:div w:id="70205493">
          <w:marLeft w:val="360"/>
          <w:marRight w:val="0"/>
          <w:marTop w:val="200"/>
          <w:marBottom w:val="0"/>
          <w:divBdr>
            <w:top w:val="none" w:sz="0" w:space="0" w:color="auto"/>
            <w:left w:val="none" w:sz="0" w:space="0" w:color="auto"/>
            <w:bottom w:val="none" w:sz="0" w:space="0" w:color="auto"/>
            <w:right w:val="none" w:sz="0" w:space="0" w:color="auto"/>
          </w:divBdr>
        </w:div>
        <w:div w:id="1153523848">
          <w:marLeft w:val="360"/>
          <w:marRight w:val="0"/>
          <w:marTop w:val="200"/>
          <w:marBottom w:val="0"/>
          <w:divBdr>
            <w:top w:val="none" w:sz="0" w:space="0" w:color="auto"/>
            <w:left w:val="none" w:sz="0" w:space="0" w:color="auto"/>
            <w:bottom w:val="none" w:sz="0" w:space="0" w:color="auto"/>
            <w:right w:val="none" w:sz="0" w:space="0" w:color="auto"/>
          </w:divBdr>
        </w:div>
      </w:divsChild>
    </w:div>
    <w:div w:id="1975525302">
      <w:bodyDiv w:val="1"/>
      <w:marLeft w:val="0"/>
      <w:marRight w:val="0"/>
      <w:marTop w:val="0"/>
      <w:marBottom w:val="0"/>
      <w:divBdr>
        <w:top w:val="none" w:sz="0" w:space="0" w:color="auto"/>
        <w:left w:val="none" w:sz="0" w:space="0" w:color="auto"/>
        <w:bottom w:val="none" w:sz="0" w:space="0" w:color="auto"/>
        <w:right w:val="none" w:sz="0" w:space="0" w:color="auto"/>
      </w:divBdr>
    </w:div>
    <w:div w:id="1981762586">
      <w:bodyDiv w:val="1"/>
      <w:marLeft w:val="0"/>
      <w:marRight w:val="0"/>
      <w:marTop w:val="0"/>
      <w:marBottom w:val="0"/>
      <w:divBdr>
        <w:top w:val="none" w:sz="0" w:space="0" w:color="auto"/>
        <w:left w:val="none" w:sz="0" w:space="0" w:color="auto"/>
        <w:bottom w:val="none" w:sz="0" w:space="0" w:color="auto"/>
        <w:right w:val="none" w:sz="0" w:space="0" w:color="auto"/>
      </w:divBdr>
    </w:div>
    <w:div w:id="1983541866">
      <w:bodyDiv w:val="1"/>
      <w:marLeft w:val="0"/>
      <w:marRight w:val="0"/>
      <w:marTop w:val="0"/>
      <w:marBottom w:val="0"/>
      <w:divBdr>
        <w:top w:val="none" w:sz="0" w:space="0" w:color="auto"/>
        <w:left w:val="none" w:sz="0" w:space="0" w:color="auto"/>
        <w:bottom w:val="none" w:sz="0" w:space="0" w:color="auto"/>
        <w:right w:val="none" w:sz="0" w:space="0" w:color="auto"/>
      </w:divBdr>
    </w:div>
    <w:div w:id="2012484374">
      <w:bodyDiv w:val="1"/>
      <w:marLeft w:val="0"/>
      <w:marRight w:val="0"/>
      <w:marTop w:val="0"/>
      <w:marBottom w:val="0"/>
      <w:divBdr>
        <w:top w:val="none" w:sz="0" w:space="0" w:color="auto"/>
        <w:left w:val="none" w:sz="0" w:space="0" w:color="auto"/>
        <w:bottom w:val="none" w:sz="0" w:space="0" w:color="auto"/>
        <w:right w:val="none" w:sz="0" w:space="0" w:color="auto"/>
      </w:divBdr>
    </w:div>
    <w:div w:id="2103840467">
      <w:bodyDiv w:val="1"/>
      <w:marLeft w:val="0"/>
      <w:marRight w:val="0"/>
      <w:marTop w:val="0"/>
      <w:marBottom w:val="0"/>
      <w:divBdr>
        <w:top w:val="none" w:sz="0" w:space="0" w:color="auto"/>
        <w:left w:val="none" w:sz="0" w:space="0" w:color="auto"/>
        <w:bottom w:val="none" w:sz="0" w:space="0" w:color="auto"/>
        <w:right w:val="none" w:sz="0" w:space="0" w:color="auto"/>
      </w:divBdr>
    </w:div>
    <w:div w:id="21123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monson@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oinsigh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A2E3-E078-4166-8791-7159C1E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11</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Monson SR.</dc:creator>
  <cp:keywords/>
  <dc:description/>
  <cp:lastModifiedBy>Larry Monson SR.</cp:lastModifiedBy>
  <cp:revision>18</cp:revision>
  <cp:lastPrinted>2024-01-08T16:18:00Z</cp:lastPrinted>
  <dcterms:created xsi:type="dcterms:W3CDTF">2024-01-02T17:47:00Z</dcterms:created>
  <dcterms:modified xsi:type="dcterms:W3CDTF">2024-01-09T19:41:00Z</dcterms:modified>
</cp:coreProperties>
</file>